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A52C" w14:textId="77777777" w:rsidR="006C1AEB" w:rsidRPr="00D54B85" w:rsidRDefault="006C1AEB" w:rsidP="00C33E78">
      <w:pPr>
        <w:ind w:right="1"/>
        <w:rPr>
          <w:rFonts w:cs="Arial"/>
          <w:szCs w:val="21"/>
        </w:rPr>
      </w:pPr>
      <w:bookmarkStart w:id="0" w:name="_Hlk516470778"/>
    </w:p>
    <w:p w14:paraId="2E2C3C50" w14:textId="77777777" w:rsidR="006C1AEB" w:rsidRPr="00D54B85" w:rsidRDefault="006C1AEB" w:rsidP="00C33E78">
      <w:pPr>
        <w:ind w:right="1"/>
        <w:rPr>
          <w:rFonts w:cs="Arial"/>
          <w:szCs w:val="21"/>
        </w:rPr>
      </w:pPr>
    </w:p>
    <w:p w14:paraId="72128CCC" w14:textId="77777777" w:rsidR="006C1AEB" w:rsidRPr="00D54B85" w:rsidRDefault="006C1AEB" w:rsidP="00C33E78">
      <w:pPr>
        <w:ind w:right="1"/>
        <w:rPr>
          <w:rFonts w:cs="Arial"/>
          <w:szCs w:val="21"/>
        </w:rPr>
      </w:pPr>
    </w:p>
    <w:p w14:paraId="4CB04FBE" w14:textId="77777777" w:rsidR="006C1AEB" w:rsidRPr="00D54B85" w:rsidRDefault="006C1AEB" w:rsidP="00C33E78">
      <w:pPr>
        <w:ind w:right="1"/>
        <w:rPr>
          <w:rFonts w:cs="Arial"/>
          <w:szCs w:val="21"/>
        </w:rPr>
      </w:pPr>
    </w:p>
    <w:p w14:paraId="22EFF994" w14:textId="77777777" w:rsidR="006C1AEB" w:rsidRPr="00D54B85" w:rsidRDefault="006C1AEB" w:rsidP="00C33E78">
      <w:pPr>
        <w:ind w:right="1"/>
        <w:rPr>
          <w:rFonts w:cs="Arial"/>
          <w:szCs w:val="21"/>
        </w:rPr>
      </w:pPr>
    </w:p>
    <w:p w14:paraId="6B46562A" w14:textId="77777777" w:rsidR="00202217" w:rsidRPr="00D54B85" w:rsidRDefault="00202217" w:rsidP="00C33E78">
      <w:pPr>
        <w:ind w:right="1"/>
        <w:rPr>
          <w:rFonts w:cs="Arial"/>
          <w:szCs w:val="21"/>
        </w:rPr>
      </w:pPr>
    </w:p>
    <w:p w14:paraId="04647A54" w14:textId="77777777" w:rsidR="00A14205" w:rsidRPr="00D54B85" w:rsidRDefault="00A14205" w:rsidP="00C33E78">
      <w:pPr>
        <w:ind w:right="1"/>
        <w:rPr>
          <w:rFonts w:cs="Arial"/>
          <w:szCs w:val="21"/>
        </w:rPr>
      </w:pPr>
    </w:p>
    <w:p w14:paraId="1DB59FBD" w14:textId="77777777" w:rsidR="00B762A8" w:rsidRPr="00D54B85" w:rsidRDefault="00253444" w:rsidP="001E7E83">
      <w:pPr>
        <w:ind w:right="1"/>
        <w:outlineLvl w:val="0"/>
        <w:rPr>
          <w:rFonts w:cs="Arial"/>
          <w:szCs w:val="21"/>
        </w:rPr>
      </w:pPr>
      <w:bookmarkStart w:id="1" w:name="_Hlk516471640"/>
      <w:bookmarkStart w:id="2" w:name="_Hlk516470852"/>
      <w:r w:rsidRPr="00D54B85">
        <w:rPr>
          <w:rFonts w:cs="Arial"/>
          <w:szCs w:val="21"/>
        </w:rPr>
        <w:t>Verkehrsverbund Luzern</w:t>
      </w:r>
    </w:p>
    <w:p w14:paraId="5BBDEA7A" w14:textId="77777777" w:rsidR="00B762A8" w:rsidRPr="00D54B85" w:rsidRDefault="00253444" w:rsidP="00C33E78">
      <w:pPr>
        <w:ind w:right="1"/>
        <w:rPr>
          <w:rFonts w:cs="Arial"/>
          <w:szCs w:val="21"/>
        </w:rPr>
      </w:pPr>
      <w:r w:rsidRPr="00D54B85">
        <w:rPr>
          <w:rFonts w:cs="Arial"/>
          <w:szCs w:val="21"/>
        </w:rPr>
        <w:t xml:space="preserve">Herr </w:t>
      </w:r>
      <w:r w:rsidR="000E120F" w:rsidRPr="00D54B85">
        <w:rPr>
          <w:rFonts w:cs="Arial"/>
          <w:szCs w:val="21"/>
        </w:rPr>
        <w:t>Pascal Süess</w:t>
      </w:r>
    </w:p>
    <w:p w14:paraId="1FD93BD7" w14:textId="77777777" w:rsidR="00253444" w:rsidRPr="00D54B85" w:rsidRDefault="00253444" w:rsidP="00C33E78">
      <w:pPr>
        <w:ind w:right="1"/>
        <w:rPr>
          <w:rFonts w:cs="Arial"/>
          <w:szCs w:val="21"/>
        </w:rPr>
      </w:pPr>
      <w:r w:rsidRPr="00D54B85">
        <w:rPr>
          <w:rFonts w:cs="Arial"/>
          <w:szCs w:val="21"/>
        </w:rPr>
        <w:t>Geschäftsführer</w:t>
      </w:r>
    </w:p>
    <w:p w14:paraId="6BD961B2" w14:textId="77777777" w:rsidR="00253444" w:rsidRPr="00D54B85" w:rsidRDefault="00253444" w:rsidP="00C33E78">
      <w:pPr>
        <w:ind w:right="1"/>
        <w:rPr>
          <w:rFonts w:cs="Arial"/>
          <w:szCs w:val="21"/>
        </w:rPr>
      </w:pPr>
      <w:r w:rsidRPr="00D54B85">
        <w:rPr>
          <w:rFonts w:cs="Arial"/>
          <w:szCs w:val="21"/>
        </w:rPr>
        <w:t>Seidenhofstrasse 2</w:t>
      </w:r>
    </w:p>
    <w:p w14:paraId="0D85EB85" w14:textId="77777777" w:rsidR="00253444" w:rsidRPr="00D54B85" w:rsidRDefault="00253444" w:rsidP="00C33E78">
      <w:pPr>
        <w:ind w:right="1"/>
        <w:rPr>
          <w:rFonts w:cs="Arial"/>
          <w:szCs w:val="21"/>
        </w:rPr>
      </w:pPr>
      <w:r w:rsidRPr="00D54B85">
        <w:rPr>
          <w:rFonts w:cs="Arial"/>
          <w:szCs w:val="21"/>
        </w:rPr>
        <w:t>Postfach</w:t>
      </w:r>
    </w:p>
    <w:p w14:paraId="65A8F88C" w14:textId="77777777" w:rsidR="00253444" w:rsidRPr="00D54B85" w:rsidRDefault="00253444" w:rsidP="00C33E78">
      <w:pPr>
        <w:ind w:right="1"/>
        <w:rPr>
          <w:rFonts w:cs="Arial"/>
          <w:szCs w:val="21"/>
        </w:rPr>
      </w:pPr>
      <w:r w:rsidRPr="00D54B85">
        <w:rPr>
          <w:rFonts w:cs="Arial"/>
          <w:szCs w:val="21"/>
        </w:rPr>
        <w:t>6002 Luzern</w:t>
      </w:r>
    </w:p>
    <w:p w14:paraId="1E540BA5" w14:textId="77777777" w:rsidR="00E05909" w:rsidRPr="00D54B85" w:rsidRDefault="00E05909" w:rsidP="00C33E78">
      <w:pPr>
        <w:ind w:right="1"/>
        <w:rPr>
          <w:rFonts w:cs="Arial"/>
          <w:szCs w:val="21"/>
          <w:lang w:val="de-DE"/>
        </w:rPr>
      </w:pPr>
    </w:p>
    <w:p w14:paraId="194F8B4A" w14:textId="77777777" w:rsidR="00E05909" w:rsidRPr="00D54B85" w:rsidRDefault="00E05909" w:rsidP="00C33E78">
      <w:pPr>
        <w:ind w:right="1"/>
        <w:rPr>
          <w:rFonts w:cs="Arial"/>
          <w:szCs w:val="21"/>
        </w:rPr>
      </w:pPr>
    </w:p>
    <w:p w14:paraId="1B9F6143" w14:textId="77777777" w:rsidR="00706248" w:rsidRPr="00D54B85" w:rsidRDefault="00706248" w:rsidP="00C33E78">
      <w:pPr>
        <w:ind w:right="1"/>
        <w:rPr>
          <w:rFonts w:cs="Arial"/>
          <w:szCs w:val="21"/>
        </w:rPr>
      </w:pPr>
    </w:p>
    <w:p w14:paraId="4C6316D7" w14:textId="77777777" w:rsidR="00E05909" w:rsidRPr="00D54B85" w:rsidRDefault="00E05909" w:rsidP="00C33E78">
      <w:pPr>
        <w:ind w:right="1"/>
        <w:rPr>
          <w:rFonts w:cs="Arial"/>
          <w:szCs w:val="21"/>
        </w:rPr>
      </w:pPr>
    </w:p>
    <w:p w14:paraId="1070053C" w14:textId="77777777" w:rsidR="006C1AEB" w:rsidRPr="00D54B85" w:rsidRDefault="006C1AEB" w:rsidP="00C33E78">
      <w:pPr>
        <w:ind w:right="1"/>
        <w:rPr>
          <w:rFonts w:cs="Arial"/>
          <w:szCs w:val="21"/>
        </w:rPr>
      </w:pPr>
    </w:p>
    <w:p w14:paraId="34857B15" w14:textId="77777777" w:rsidR="00377DC8" w:rsidRPr="00D54B85" w:rsidRDefault="00377DC8" w:rsidP="00C33E78">
      <w:pPr>
        <w:ind w:right="1"/>
        <w:rPr>
          <w:rFonts w:cs="Arial"/>
          <w:szCs w:val="21"/>
        </w:rPr>
      </w:pPr>
    </w:p>
    <w:p w14:paraId="7FCF9583" w14:textId="5F5A460A" w:rsidR="00E05909" w:rsidRPr="00D54B85" w:rsidRDefault="00E05909" w:rsidP="001E7E83">
      <w:pPr>
        <w:ind w:right="1"/>
        <w:outlineLvl w:val="0"/>
        <w:rPr>
          <w:rFonts w:cs="Arial"/>
          <w:szCs w:val="21"/>
        </w:rPr>
      </w:pPr>
      <w:r w:rsidRPr="00D54B85">
        <w:rPr>
          <w:rFonts w:cs="Arial"/>
          <w:szCs w:val="21"/>
        </w:rPr>
        <w:t xml:space="preserve">Wolhusen, </w:t>
      </w:r>
      <w:r w:rsidR="000C6241">
        <w:rPr>
          <w:rFonts w:cs="Arial"/>
          <w:color w:val="000000" w:themeColor="text1"/>
          <w:szCs w:val="21"/>
        </w:rPr>
        <w:t>8</w:t>
      </w:r>
      <w:r w:rsidR="00CB4B83" w:rsidRPr="00D54B85">
        <w:rPr>
          <w:rFonts w:cs="Arial"/>
          <w:szCs w:val="21"/>
        </w:rPr>
        <w:t>. Juni 20</w:t>
      </w:r>
      <w:r w:rsidR="000B2A3E">
        <w:rPr>
          <w:rFonts w:cs="Arial"/>
          <w:szCs w:val="21"/>
        </w:rPr>
        <w:t>2</w:t>
      </w:r>
      <w:r w:rsidR="00026BEA">
        <w:rPr>
          <w:rFonts w:cs="Arial"/>
          <w:szCs w:val="21"/>
        </w:rPr>
        <w:t>2</w:t>
      </w:r>
    </w:p>
    <w:p w14:paraId="59A7CE54" w14:textId="77777777" w:rsidR="00E05909" w:rsidRPr="00D54B85" w:rsidRDefault="00E05909" w:rsidP="00C33E78">
      <w:pPr>
        <w:ind w:right="1"/>
        <w:rPr>
          <w:rFonts w:cs="Arial"/>
          <w:szCs w:val="21"/>
        </w:rPr>
      </w:pPr>
    </w:p>
    <w:p w14:paraId="15A36394" w14:textId="77777777" w:rsidR="00B762A8" w:rsidRPr="00D54B85" w:rsidRDefault="00B762A8" w:rsidP="00C33E78">
      <w:pPr>
        <w:ind w:right="1"/>
        <w:rPr>
          <w:rFonts w:cs="Arial"/>
          <w:b/>
          <w:szCs w:val="21"/>
        </w:rPr>
      </w:pPr>
    </w:p>
    <w:p w14:paraId="382FF04B" w14:textId="59398029" w:rsidR="00966504" w:rsidRPr="00E14273" w:rsidRDefault="00CB4B83" w:rsidP="001E7E83">
      <w:pPr>
        <w:ind w:right="1"/>
        <w:outlineLvl w:val="0"/>
        <w:rPr>
          <w:rFonts w:cs="Arial"/>
          <w:b/>
          <w:sz w:val="28"/>
          <w:szCs w:val="28"/>
        </w:rPr>
      </w:pPr>
      <w:r w:rsidRPr="00E14273">
        <w:rPr>
          <w:rFonts w:cs="Arial"/>
          <w:b/>
          <w:sz w:val="28"/>
          <w:szCs w:val="28"/>
        </w:rPr>
        <w:t>Fahrplan 20</w:t>
      </w:r>
      <w:r w:rsidR="00660CB7" w:rsidRPr="00E14273">
        <w:rPr>
          <w:rFonts w:cs="Arial"/>
          <w:b/>
          <w:sz w:val="28"/>
          <w:szCs w:val="28"/>
        </w:rPr>
        <w:t>2</w:t>
      </w:r>
      <w:r w:rsidR="00026BEA">
        <w:rPr>
          <w:rFonts w:cs="Arial"/>
          <w:b/>
          <w:sz w:val="28"/>
          <w:szCs w:val="28"/>
        </w:rPr>
        <w:t>3</w:t>
      </w:r>
    </w:p>
    <w:p w14:paraId="22224AAF" w14:textId="76AD80DA" w:rsidR="00E05909" w:rsidRPr="00E14273" w:rsidRDefault="00B762A8" w:rsidP="001E7E83">
      <w:pPr>
        <w:ind w:right="1"/>
        <w:outlineLvl w:val="0"/>
        <w:rPr>
          <w:rFonts w:cs="Arial"/>
          <w:b/>
          <w:sz w:val="24"/>
        </w:rPr>
      </w:pPr>
      <w:r w:rsidRPr="00E14273">
        <w:rPr>
          <w:rFonts w:cs="Arial"/>
          <w:b/>
          <w:sz w:val="24"/>
        </w:rPr>
        <w:t>Stellungnahme</w:t>
      </w:r>
      <w:r w:rsidR="00E14273" w:rsidRPr="00E14273">
        <w:rPr>
          <w:rFonts w:cs="Arial"/>
          <w:b/>
          <w:sz w:val="24"/>
        </w:rPr>
        <w:t xml:space="preserve"> REGION LUZERN WEST</w:t>
      </w:r>
      <w:r w:rsidRPr="00E14273">
        <w:rPr>
          <w:rFonts w:cs="Arial"/>
          <w:b/>
          <w:sz w:val="24"/>
        </w:rPr>
        <w:t xml:space="preserve"> </w:t>
      </w:r>
    </w:p>
    <w:p w14:paraId="1897E276" w14:textId="77777777" w:rsidR="00E05909" w:rsidRPr="00D54B85" w:rsidRDefault="00E05909" w:rsidP="00C33E78">
      <w:pPr>
        <w:ind w:right="1"/>
        <w:rPr>
          <w:rFonts w:cs="Arial"/>
          <w:szCs w:val="21"/>
        </w:rPr>
      </w:pPr>
    </w:p>
    <w:p w14:paraId="15D775E7" w14:textId="77777777" w:rsidR="00C867FE" w:rsidRPr="00D54B85" w:rsidRDefault="00C867FE" w:rsidP="00C33E78">
      <w:pPr>
        <w:ind w:right="1"/>
        <w:rPr>
          <w:rFonts w:cs="Arial"/>
          <w:szCs w:val="21"/>
        </w:rPr>
      </w:pPr>
    </w:p>
    <w:p w14:paraId="05D2D8C4" w14:textId="77777777" w:rsidR="00E05909" w:rsidRPr="00D54B85" w:rsidRDefault="00E05909" w:rsidP="00D54B85">
      <w:pPr>
        <w:rPr>
          <w:color w:val="FF0000"/>
          <w:szCs w:val="21"/>
        </w:rPr>
      </w:pPr>
      <w:r w:rsidRPr="00D54B85">
        <w:rPr>
          <w:szCs w:val="21"/>
        </w:rPr>
        <w:t xml:space="preserve">Sehr geehrter Herr </w:t>
      </w:r>
      <w:r w:rsidR="00396D70" w:rsidRPr="00D54B85">
        <w:rPr>
          <w:szCs w:val="21"/>
        </w:rPr>
        <w:t>Süess</w:t>
      </w:r>
    </w:p>
    <w:p w14:paraId="04D29360" w14:textId="77777777" w:rsidR="00E05909" w:rsidRPr="00D54B85" w:rsidRDefault="00E05909" w:rsidP="00C33E78">
      <w:pPr>
        <w:ind w:right="1"/>
        <w:rPr>
          <w:rFonts w:cs="Arial"/>
          <w:szCs w:val="21"/>
        </w:rPr>
      </w:pPr>
      <w:r w:rsidRPr="00D54B85">
        <w:rPr>
          <w:rFonts w:cs="Arial"/>
          <w:szCs w:val="21"/>
        </w:rPr>
        <w:t>Sehr geehrte Damen und Herren</w:t>
      </w:r>
    </w:p>
    <w:p w14:paraId="1D6C77E2" w14:textId="77777777" w:rsidR="00E05909" w:rsidRPr="00D54B85" w:rsidRDefault="00E05909" w:rsidP="00C33E78">
      <w:pPr>
        <w:ind w:right="1"/>
        <w:rPr>
          <w:rFonts w:cs="Arial"/>
          <w:szCs w:val="21"/>
        </w:rPr>
      </w:pPr>
    </w:p>
    <w:p w14:paraId="13855153" w14:textId="4C910B13" w:rsidR="00D62244" w:rsidRDefault="00A863DD" w:rsidP="001E7E83">
      <w:pPr>
        <w:ind w:right="1"/>
        <w:outlineLvl w:val="0"/>
        <w:rPr>
          <w:rFonts w:cs="Arial"/>
          <w:color w:val="000000" w:themeColor="text1"/>
          <w:szCs w:val="21"/>
        </w:rPr>
      </w:pPr>
      <w:r w:rsidRPr="00CB70D1">
        <w:rPr>
          <w:rFonts w:cs="Arial"/>
          <w:color w:val="000000" w:themeColor="text1"/>
          <w:szCs w:val="21"/>
        </w:rPr>
        <w:t>Wir bedanken uns für die Gelegenheit</w:t>
      </w:r>
      <w:r w:rsidR="00E05909" w:rsidRPr="00CB70D1">
        <w:rPr>
          <w:rFonts w:cs="Arial"/>
          <w:color w:val="000000" w:themeColor="text1"/>
          <w:szCs w:val="21"/>
        </w:rPr>
        <w:t xml:space="preserve"> zur</w:t>
      </w:r>
      <w:r w:rsidR="006C1AEB" w:rsidRPr="00CB70D1">
        <w:rPr>
          <w:rFonts w:cs="Arial"/>
          <w:color w:val="000000" w:themeColor="text1"/>
          <w:szCs w:val="21"/>
        </w:rPr>
        <w:t xml:space="preserve"> Stellungnahme zum </w:t>
      </w:r>
      <w:r w:rsidR="007C5B22" w:rsidRPr="00CB70D1">
        <w:rPr>
          <w:rFonts w:cs="Arial"/>
          <w:color w:val="000000" w:themeColor="text1"/>
          <w:szCs w:val="21"/>
        </w:rPr>
        <w:t>Fahrplan 20</w:t>
      </w:r>
      <w:r w:rsidR="00D62244" w:rsidRPr="00CB70D1">
        <w:rPr>
          <w:rFonts w:cs="Arial"/>
          <w:color w:val="000000" w:themeColor="text1"/>
          <w:szCs w:val="21"/>
        </w:rPr>
        <w:t>2</w:t>
      </w:r>
      <w:r w:rsidR="00026BEA">
        <w:rPr>
          <w:rFonts w:cs="Arial"/>
          <w:color w:val="000000" w:themeColor="text1"/>
          <w:szCs w:val="21"/>
        </w:rPr>
        <w:t>3</w:t>
      </w:r>
      <w:r w:rsidR="00D62244" w:rsidRPr="00CB70D1">
        <w:rPr>
          <w:rFonts w:cs="Arial"/>
          <w:color w:val="000000" w:themeColor="text1"/>
          <w:szCs w:val="21"/>
        </w:rPr>
        <w:t xml:space="preserve"> und die </w:t>
      </w:r>
      <w:r w:rsidR="00026BEA">
        <w:rPr>
          <w:rFonts w:cs="Arial"/>
          <w:color w:val="000000" w:themeColor="text1"/>
          <w:szCs w:val="21"/>
        </w:rPr>
        <w:t>Medienmitteilung, welche uns mit der Mail vom 24. Mai 2022 zur Verfügung gestellt wurde.</w:t>
      </w:r>
      <w:r w:rsidR="00596C87">
        <w:rPr>
          <w:rFonts w:cs="Arial"/>
          <w:color w:val="000000" w:themeColor="text1"/>
          <w:szCs w:val="21"/>
        </w:rPr>
        <w:t xml:space="preserve"> Grundsätzlich sind wir mit dem Fahrplan 2023 einverstanden.</w:t>
      </w:r>
    </w:p>
    <w:p w14:paraId="07BF8D25" w14:textId="5A96869A" w:rsidR="00026BEA" w:rsidRDefault="00026BEA" w:rsidP="001E7E83">
      <w:pPr>
        <w:ind w:right="1"/>
        <w:outlineLvl w:val="0"/>
        <w:rPr>
          <w:rFonts w:cs="Arial"/>
          <w:color w:val="000000" w:themeColor="text1"/>
          <w:szCs w:val="21"/>
        </w:rPr>
      </w:pPr>
    </w:p>
    <w:p w14:paraId="0351B550" w14:textId="1E65C091" w:rsidR="00FA3C5A" w:rsidRDefault="00026BEA" w:rsidP="001E7E83">
      <w:pPr>
        <w:ind w:right="1"/>
        <w:outlineLvl w:val="0"/>
        <w:rPr>
          <w:rFonts w:cs="Arial"/>
          <w:color w:val="000000" w:themeColor="text1"/>
          <w:szCs w:val="21"/>
        </w:rPr>
      </w:pPr>
      <w:r>
        <w:rPr>
          <w:rFonts w:cs="Arial"/>
          <w:color w:val="000000" w:themeColor="text1"/>
          <w:szCs w:val="21"/>
        </w:rPr>
        <w:t>In den vergangenen Monaten durften wir verschiedene Stellungnahmen zur Mobilität</w:t>
      </w:r>
      <w:r w:rsidR="00177661">
        <w:rPr>
          <w:rStyle w:val="Funotenzeichen"/>
          <w:rFonts w:cs="Arial"/>
          <w:color w:val="000000" w:themeColor="text1"/>
          <w:szCs w:val="21"/>
        </w:rPr>
        <w:footnoteReference w:id="2"/>
      </w:r>
      <w:r>
        <w:rPr>
          <w:rFonts w:cs="Arial"/>
          <w:color w:val="000000" w:themeColor="text1"/>
          <w:szCs w:val="21"/>
        </w:rPr>
        <w:t xml:space="preserve"> abge</w:t>
      </w:r>
      <w:r w:rsidR="00177661">
        <w:rPr>
          <w:rFonts w:cs="Arial"/>
          <w:color w:val="000000" w:themeColor="text1"/>
          <w:szCs w:val="21"/>
        </w:rPr>
        <w:t>ben:</w:t>
      </w:r>
    </w:p>
    <w:p w14:paraId="731023F4" w14:textId="77777777" w:rsidR="00177661" w:rsidRDefault="00177661" w:rsidP="001E7E83">
      <w:pPr>
        <w:ind w:right="1"/>
        <w:outlineLvl w:val="0"/>
        <w:rPr>
          <w:rFonts w:cs="Arial"/>
          <w:color w:val="000000" w:themeColor="text1"/>
          <w:szCs w:val="21"/>
        </w:rPr>
      </w:pPr>
    </w:p>
    <w:p w14:paraId="5246EBAE" w14:textId="2606899B" w:rsidR="00177661" w:rsidRDefault="00177661" w:rsidP="00177661">
      <w:pPr>
        <w:pStyle w:val="Listenabsatz"/>
        <w:numPr>
          <w:ilvl w:val="0"/>
          <w:numId w:val="20"/>
        </w:numPr>
        <w:ind w:left="426" w:right="1"/>
        <w:outlineLvl w:val="0"/>
        <w:rPr>
          <w:rFonts w:cs="Arial"/>
          <w:bCs/>
          <w:color w:val="000000" w:themeColor="text1"/>
          <w:szCs w:val="21"/>
        </w:rPr>
      </w:pPr>
      <w:r w:rsidRPr="00177661">
        <w:rPr>
          <w:rFonts w:cs="Arial"/>
          <w:bCs/>
          <w:color w:val="000000" w:themeColor="text1"/>
          <w:szCs w:val="21"/>
        </w:rPr>
        <w:t>Stellungnahme zum Planungsbericht des Projekts Zukunft Mobilität im Kanton Luzern (</w:t>
      </w:r>
      <w:proofErr w:type="spellStart"/>
      <w:r w:rsidRPr="00177661">
        <w:rPr>
          <w:rFonts w:cs="Arial"/>
          <w:bCs/>
          <w:color w:val="000000" w:themeColor="text1"/>
          <w:szCs w:val="21"/>
        </w:rPr>
        <w:t>ZuMoLu</w:t>
      </w:r>
      <w:proofErr w:type="spellEnd"/>
      <w:r w:rsidRPr="00177661">
        <w:rPr>
          <w:rFonts w:cs="Arial"/>
          <w:bCs/>
          <w:color w:val="000000" w:themeColor="text1"/>
          <w:szCs w:val="21"/>
        </w:rPr>
        <w:t>) und zum Gesetz über das Programm Gesamtmobilität (Mantelerlass zum Programm Gesamtmobilität)</w:t>
      </w:r>
    </w:p>
    <w:p w14:paraId="3233B49D" w14:textId="7FC1B8FF" w:rsidR="00177661" w:rsidRPr="00177661" w:rsidRDefault="00DB3140" w:rsidP="00177661">
      <w:pPr>
        <w:pStyle w:val="Listenabsatz"/>
        <w:numPr>
          <w:ilvl w:val="0"/>
          <w:numId w:val="20"/>
        </w:numPr>
        <w:ind w:left="426" w:right="1"/>
        <w:outlineLvl w:val="0"/>
        <w:rPr>
          <w:rFonts w:cs="Arial"/>
          <w:iCs/>
          <w:color w:val="000000" w:themeColor="text1"/>
          <w:szCs w:val="21"/>
        </w:rPr>
      </w:pPr>
      <w:r>
        <w:rPr>
          <w:rFonts w:cs="Arial"/>
          <w:iCs/>
          <w:color w:val="000000" w:themeColor="text1"/>
          <w:szCs w:val="21"/>
        </w:rPr>
        <w:t xml:space="preserve">Stellungnahme zum </w:t>
      </w:r>
      <w:r w:rsidR="00177661" w:rsidRPr="00177661">
        <w:rPr>
          <w:rFonts w:cs="Arial"/>
          <w:iCs/>
          <w:color w:val="000000" w:themeColor="text1"/>
          <w:szCs w:val="21"/>
        </w:rPr>
        <w:t>Bauprogramm 2023-2026 für die Kantonsstrassen</w:t>
      </w:r>
    </w:p>
    <w:p w14:paraId="1FADA209" w14:textId="56B64FC1" w:rsidR="00177661" w:rsidRPr="00177661" w:rsidRDefault="00DB3140" w:rsidP="00177661">
      <w:pPr>
        <w:pStyle w:val="Listenabsatz"/>
        <w:numPr>
          <w:ilvl w:val="0"/>
          <w:numId w:val="20"/>
        </w:numPr>
        <w:ind w:left="426" w:right="1"/>
        <w:outlineLvl w:val="0"/>
        <w:rPr>
          <w:rFonts w:cs="Arial"/>
          <w:bCs/>
          <w:color w:val="000000" w:themeColor="text1"/>
          <w:szCs w:val="21"/>
        </w:rPr>
      </w:pPr>
      <w:r>
        <w:rPr>
          <w:rFonts w:cs="Arial"/>
          <w:bCs/>
          <w:color w:val="000000" w:themeColor="text1"/>
          <w:szCs w:val="21"/>
        </w:rPr>
        <w:t xml:space="preserve">Stellungnahme zum </w:t>
      </w:r>
      <w:r w:rsidR="00177661" w:rsidRPr="00177661">
        <w:rPr>
          <w:rFonts w:cs="Arial"/>
          <w:bCs/>
          <w:color w:val="000000" w:themeColor="text1"/>
          <w:szCs w:val="21"/>
        </w:rPr>
        <w:t>Planungsbericht über die mittel- und langfristige Entwicklung des Angebotes für den öffentlichen Personenverkehr (ÖV-Bericht 2022-2025)</w:t>
      </w:r>
    </w:p>
    <w:p w14:paraId="10130FD6" w14:textId="09B66A1A" w:rsidR="00177661" w:rsidRDefault="00177661" w:rsidP="00177661">
      <w:pPr>
        <w:ind w:right="1"/>
        <w:outlineLvl w:val="0"/>
        <w:rPr>
          <w:rFonts w:cs="Arial"/>
          <w:color w:val="000000" w:themeColor="text1"/>
          <w:szCs w:val="21"/>
        </w:rPr>
      </w:pPr>
    </w:p>
    <w:p w14:paraId="3611233D" w14:textId="43DF96BD" w:rsidR="00177661" w:rsidRDefault="00133227" w:rsidP="00177661">
      <w:pPr>
        <w:ind w:right="1"/>
        <w:outlineLvl w:val="0"/>
        <w:rPr>
          <w:rFonts w:cs="Arial"/>
          <w:color w:val="000000" w:themeColor="text1"/>
          <w:szCs w:val="21"/>
        </w:rPr>
      </w:pPr>
      <w:r>
        <w:rPr>
          <w:rFonts w:cs="Arial"/>
          <w:color w:val="000000" w:themeColor="text1"/>
          <w:szCs w:val="21"/>
        </w:rPr>
        <w:t xml:space="preserve">Dies verdeutlicht, dass </w:t>
      </w:r>
      <w:r w:rsidR="00DB3140">
        <w:rPr>
          <w:rFonts w:cs="Arial"/>
          <w:color w:val="000000" w:themeColor="text1"/>
          <w:szCs w:val="21"/>
        </w:rPr>
        <w:t xml:space="preserve">Mobilität ein aktuelles Thema </w:t>
      </w:r>
      <w:r>
        <w:rPr>
          <w:rFonts w:cs="Arial"/>
          <w:color w:val="000000" w:themeColor="text1"/>
          <w:szCs w:val="21"/>
        </w:rPr>
        <w:t>ist</w:t>
      </w:r>
      <w:r w:rsidR="00392E9C">
        <w:rPr>
          <w:rFonts w:cs="Arial"/>
          <w:color w:val="000000" w:themeColor="text1"/>
          <w:szCs w:val="21"/>
        </w:rPr>
        <w:t xml:space="preserve"> und bleibt</w:t>
      </w:r>
      <w:r>
        <w:rPr>
          <w:rFonts w:cs="Arial"/>
          <w:color w:val="000000" w:themeColor="text1"/>
          <w:szCs w:val="21"/>
        </w:rPr>
        <w:t>. D</w:t>
      </w:r>
      <w:r w:rsidR="00DB3140">
        <w:rPr>
          <w:rFonts w:cs="Arial"/>
          <w:color w:val="000000" w:themeColor="text1"/>
          <w:szCs w:val="21"/>
        </w:rPr>
        <w:t>ie Beratungen zu den drei Vernehmlassungen dauern an.</w:t>
      </w:r>
    </w:p>
    <w:p w14:paraId="46A6B2D5" w14:textId="04276448" w:rsidR="00DB3140" w:rsidRDefault="00DB3140" w:rsidP="00177661">
      <w:pPr>
        <w:ind w:right="1"/>
        <w:outlineLvl w:val="0"/>
        <w:rPr>
          <w:rFonts w:cs="Arial"/>
          <w:color w:val="000000" w:themeColor="text1"/>
          <w:szCs w:val="21"/>
        </w:rPr>
      </w:pPr>
    </w:p>
    <w:p w14:paraId="23786A2B" w14:textId="7B9CDC4F" w:rsidR="00DB3140" w:rsidRDefault="00DF2959" w:rsidP="00177661">
      <w:pPr>
        <w:ind w:right="1"/>
        <w:outlineLvl w:val="0"/>
        <w:rPr>
          <w:rFonts w:cs="Arial"/>
          <w:color w:val="000000" w:themeColor="text1"/>
          <w:szCs w:val="21"/>
        </w:rPr>
      </w:pPr>
      <w:r>
        <w:rPr>
          <w:rFonts w:cs="Arial"/>
          <w:color w:val="000000" w:themeColor="text1"/>
          <w:szCs w:val="21"/>
        </w:rPr>
        <w:t>Die Arbeitsgruppe Verkehr der REGION LUZERN WEST engagiert sich seit Jahrzehnten in der Mobilität, wobei wir zwei Mal jährlich einen offenen und konstruktiven Austausch mit dem Verkehrsverbund Luzern (VVL) und den Transportunternehmen (TU) pflegen.</w:t>
      </w:r>
    </w:p>
    <w:p w14:paraId="4BBCCC1E" w14:textId="77777777" w:rsidR="00133227" w:rsidRDefault="00133227" w:rsidP="00177661">
      <w:pPr>
        <w:ind w:right="1"/>
        <w:outlineLvl w:val="0"/>
        <w:rPr>
          <w:rFonts w:cs="Arial"/>
          <w:color w:val="000000" w:themeColor="text1"/>
          <w:szCs w:val="21"/>
        </w:rPr>
      </w:pPr>
    </w:p>
    <w:p w14:paraId="1F8F4D67" w14:textId="4CEDB624" w:rsidR="00DB3140" w:rsidRDefault="00DB3140" w:rsidP="00177661">
      <w:pPr>
        <w:ind w:right="1"/>
        <w:outlineLvl w:val="0"/>
        <w:rPr>
          <w:rFonts w:cs="Arial"/>
          <w:color w:val="000000" w:themeColor="text1"/>
          <w:szCs w:val="21"/>
        </w:rPr>
      </w:pPr>
      <w:r>
        <w:rPr>
          <w:rFonts w:cs="Arial"/>
          <w:color w:val="000000" w:themeColor="text1"/>
          <w:szCs w:val="21"/>
        </w:rPr>
        <w:t>D</w:t>
      </w:r>
      <w:r w:rsidR="00483FA5">
        <w:rPr>
          <w:rFonts w:cs="Arial"/>
          <w:color w:val="000000" w:themeColor="text1"/>
          <w:szCs w:val="21"/>
        </w:rPr>
        <w:t>er</w:t>
      </w:r>
      <w:r w:rsidR="00DF2959">
        <w:rPr>
          <w:rFonts w:cs="Arial"/>
          <w:color w:val="000000" w:themeColor="text1"/>
          <w:szCs w:val="21"/>
        </w:rPr>
        <w:t xml:space="preserve"> </w:t>
      </w:r>
      <w:r w:rsidR="00DF08A5">
        <w:rPr>
          <w:rFonts w:cs="Arial"/>
          <w:color w:val="000000" w:themeColor="text1"/>
          <w:szCs w:val="21"/>
        </w:rPr>
        <w:t>neue</w:t>
      </w:r>
      <w:r w:rsidR="00483FA5">
        <w:rPr>
          <w:rFonts w:cs="Arial"/>
          <w:color w:val="000000" w:themeColor="text1"/>
          <w:szCs w:val="21"/>
        </w:rPr>
        <w:t>n</w:t>
      </w:r>
      <w:r w:rsidR="00DF08A5">
        <w:rPr>
          <w:rFonts w:cs="Arial"/>
          <w:color w:val="000000" w:themeColor="text1"/>
          <w:szCs w:val="21"/>
        </w:rPr>
        <w:t xml:space="preserve"> </w:t>
      </w:r>
      <w:r w:rsidR="00DF2959">
        <w:rPr>
          <w:rFonts w:cs="Arial"/>
          <w:color w:val="000000" w:themeColor="text1"/>
          <w:szCs w:val="21"/>
        </w:rPr>
        <w:t>Mobilitätsstrategie der</w:t>
      </w:r>
      <w:r>
        <w:rPr>
          <w:rFonts w:cs="Arial"/>
          <w:color w:val="000000" w:themeColor="text1"/>
          <w:szCs w:val="21"/>
        </w:rPr>
        <w:t xml:space="preserve"> REGION LUZERN WEST </w:t>
      </w:r>
      <w:r w:rsidR="00483FA5">
        <w:rPr>
          <w:rFonts w:cs="Arial"/>
          <w:color w:val="000000" w:themeColor="text1"/>
          <w:szCs w:val="21"/>
        </w:rPr>
        <w:t xml:space="preserve">wurde am </w:t>
      </w:r>
      <w:r>
        <w:rPr>
          <w:rFonts w:cs="Arial"/>
          <w:color w:val="000000" w:themeColor="text1"/>
          <w:szCs w:val="21"/>
        </w:rPr>
        <w:t>23. November 2021</w:t>
      </w:r>
      <w:r w:rsidR="00DF08A5">
        <w:rPr>
          <w:rFonts w:cs="Arial"/>
          <w:color w:val="000000" w:themeColor="text1"/>
          <w:szCs w:val="21"/>
        </w:rPr>
        <w:t xml:space="preserve"> an der Delegiertenversammlung </w:t>
      </w:r>
      <w:r w:rsidR="00483FA5">
        <w:rPr>
          <w:rFonts w:cs="Arial"/>
          <w:color w:val="000000" w:themeColor="text1"/>
          <w:szCs w:val="21"/>
        </w:rPr>
        <w:t>zugestimmt</w:t>
      </w:r>
      <w:r w:rsidR="00483FA5">
        <w:rPr>
          <w:rStyle w:val="Funotenzeichen"/>
          <w:rFonts w:cs="Arial"/>
          <w:color w:val="000000" w:themeColor="text1"/>
          <w:szCs w:val="21"/>
        </w:rPr>
        <w:footnoteReference w:id="3"/>
      </w:r>
      <w:r w:rsidR="00483FA5">
        <w:rPr>
          <w:rFonts w:cs="Arial"/>
          <w:color w:val="000000" w:themeColor="text1"/>
          <w:szCs w:val="21"/>
        </w:rPr>
        <w:t>. Damit verfügt unsere Region über ein aktuelles Instrument, um den Herausforderungen der Mobilität der kommenden Jahre aktiv begegnen zu können.</w:t>
      </w:r>
    </w:p>
    <w:p w14:paraId="56716DB3" w14:textId="588A5813" w:rsidR="00392E9C" w:rsidRDefault="00392E9C" w:rsidP="00177661">
      <w:pPr>
        <w:ind w:right="1"/>
        <w:outlineLvl w:val="0"/>
        <w:rPr>
          <w:rFonts w:cs="Arial"/>
          <w:color w:val="000000" w:themeColor="text1"/>
          <w:szCs w:val="21"/>
        </w:rPr>
      </w:pPr>
    </w:p>
    <w:p w14:paraId="4E61A7E5" w14:textId="58A1A61A" w:rsidR="00392E9C" w:rsidRDefault="00392E9C" w:rsidP="00177661">
      <w:pPr>
        <w:ind w:right="1"/>
        <w:outlineLvl w:val="0"/>
        <w:rPr>
          <w:rFonts w:cs="Arial"/>
          <w:color w:val="000000" w:themeColor="text1"/>
          <w:szCs w:val="21"/>
        </w:rPr>
      </w:pPr>
      <w:r>
        <w:rPr>
          <w:rFonts w:cs="Arial"/>
          <w:color w:val="000000" w:themeColor="text1"/>
          <w:szCs w:val="21"/>
        </w:rPr>
        <w:t>Die REGION LUZERN WEST wird auch weiterhin den weltweit wichtigsten Standortfaktor Mobilität eng begleiten.</w:t>
      </w:r>
    </w:p>
    <w:p w14:paraId="4C6E1E4B" w14:textId="77777777" w:rsidR="00392E9C" w:rsidRPr="00177661" w:rsidRDefault="00392E9C" w:rsidP="00177661">
      <w:pPr>
        <w:ind w:right="1"/>
        <w:outlineLvl w:val="0"/>
        <w:rPr>
          <w:rFonts w:cs="Arial"/>
          <w:color w:val="000000" w:themeColor="text1"/>
          <w:szCs w:val="21"/>
        </w:rPr>
      </w:pPr>
    </w:p>
    <w:p w14:paraId="004F2632" w14:textId="072DB13D" w:rsidR="00177661" w:rsidRPr="00A454DC" w:rsidRDefault="00133227" w:rsidP="001E7E83">
      <w:pPr>
        <w:ind w:right="1"/>
        <w:outlineLvl w:val="0"/>
        <w:rPr>
          <w:rFonts w:cs="Arial"/>
          <w:b/>
          <w:bCs/>
          <w:color w:val="000000" w:themeColor="text1"/>
          <w:szCs w:val="21"/>
        </w:rPr>
      </w:pPr>
      <w:r w:rsidRPr="00A454DC">
        <w:rPr>
          <w:rFonts w:cs="Arial"/>
          <w:b/>
          <w:bCs/>
          <w:color w:val="000000" w:themeColor="text1"/>
          <w:szCs w:val="21"/>
        </w:rPr>
        <w:lastRenderedPageBreak/>
        <w:t>Rol</w:t>
      </w:r>
      <w:r w:rsidR="00772A0C" w:rsidRPr="00A454DC">
        <w:rPr>
          <w:rFonts w:cs="Arial"/>
          <w:b/>
          <w:bCs/>
          <w:color w:val="000000" w:themeColor="text1"/>
          <w:szCs w:val="21"/>
        </w:rPr>
        <w:t>lmaterial</w:t>
      </w:r>
      <w:r w:rsidR="00757210" w:rsidRPr="00A454DC">
        <w:rPr>
          <w:rFonts w:cs="Arial"/>
          <w:b/>
          <w:bCs/>
          <w:color w:val="000000" w:themeColor="text1"/>
          <w:szCs w:val="21"/>
        </w:rPr>
        <w:t>wechsel</w:t>
      </w:r>
      <w:r w:rsidR="00772A0C" w:rsidRPr="00A454DC">
        <w:rPr>
          <w:rFonts w:cs="Arial"/>
          <w:b/>
          <w:bCs/>
          <w:color w:val="000000" w:themeColor="text1"/>
          <w:szCs w:val="21"/>
        </w:rPr>
        <w:t xml:space="preserve"> der BLS</w:t>
      </w:r>
    </w:p>
    <w:p w14:paraId="4B8FEB56" w14:textId="6B441B7B" w:rsidR="00772A0C" w:rsidRDefault="00772A0C" w:rsidP="001E7E83">
      <w:pPr>
        <w:ind w:right="1"/>
        <w:outlineLvl w:val="0"/>
        <w:rPr>
          <w:rFonts w:cs="Arial"/>
          <w:color w:val="000000" w:themeColor="text1"/>
          <w:szCs w:val="21"/>
        </w:rPr>
      </w:pPr>
    </w:p>
    <w:p w14:paraId="2EDF2FCD" w14:textId="35EB7D44" w:rsidR="00772A0C" w:rsidRDefault="00757210" w:rsidP="001E7E83">
      <w:pPr>
        <w:ind w:right="1"/>
        <w:outlineLvl w:val="0"/>
        <w:rPr>
          <w:rFonts w:cs="Arial"/>
          <w:color w:val="000000" w:themeColor="text1"/>
          <w:szCs w:val="21"/>
        </w:rPr>
      </w:pPr>
      <w:r>
        <w:rPr>
          <w:rFonts w:cs="Arial"/>
          <w:color w:val="000000" w:themeColor="text1"/>
          <w:szCs w:val="21"/>
        </w:rPr>
        <w:t xml:space="preserve">An der Regionalkonferenz vom 27. Oktober 2021 wurden wir darüber informiert, dass der seit 2015 angekündigte Rollmaterialwechsel nicht erfolgen soll. Dies stiess </w:t>
      </w:r>
      <w:r w:rsidR="009B720E">
        <w:rPr>
          <w:rFonts w:cs="Arial"/>
          <w:color w:val="000000" w:themeColor="text1"/>
          <w:szCs w:val="21"/>
        </w:rPr>
        <w:t xml:space="preserve">in unserer Region auf grosses Unverständnis. Umso mehr begrüssen wir es, dass nun per Ende 2024 </w:t>
      </w:r>
      <w:r w:rsidR="00A454DC">
        <w:rPr>
          <w:rFonts w:cs="Arial"/>
          <w:color w:val="000000" w:themeColor="text1"/>
          <w:szCs w:val="21"/>
        </w:rPr>
        <w:t>– gemäss der Medienmitteilung des Verkehrsverbundes Luzern vom</w:t>
      </w:r>
      <w:r w:rsidR="009B720E">
        <w:rPr>
          <w:rFonts w:cs="Arial"/>
          <w:color w:val="000000" w:themeColor="text1"/>
          <w:szCs w:val="21"/>
        </w:rPr>
        <w:t xml:space="preserve"> </w:t>
      </w:r>
      <w:r w:rsidR="00A454DC">
        <w:rPr>
          <w:rFonts w:cs="Arial"/>
          <w:color w:val="000000" w:themeColor="text1"/>
          <w:szCs w:val="21"/>
        </w:rPr>
        <w:t xml:space="preserve">31. März 2022 – </w:t>
      </w:r>
      <w:r w:rsidR="00A454DC" w:rsidRPr="00A454DC">
        <w:rPr>
          <w:rFonts w:cs="Arial"/>
          <w:i/>
          <w:iCs/>
          <w:color w:val="000000" w:themeColor="text1"/>
          <w:szCs w:val="21"/>
        </w:rPr>
        <w:t>«</w:t>
      </w:r>
      <w:r w:rsidR="00A454DC" w:rsidRPr="00A454DC">
        <w:rPr>
          <w:rFonts w:cs="Arial"/>
          <w:i/>
          <w:iCs/>
          <w:color w:val="000000" w:themeColor="text1"/>
          <w:szCs w:val="21"/>
          <w:u w:val="single"/>
        </w:rPr>
        <w:t>beabsichtigt</w:t>
      </w:r>
      <w:r w:rsidR="00A454DC" w:rsidRPr="00A454DC">
        <w:rPr>
          <w:rFonts w:cs="Arial"/>
          <w:i/>
          <w:iCs/>
          <w:color w:val="000000" w:themeColor="text1"/>
          <w:szCs w:val="21"/>
        </w:rPr>
        <w:t>»</w:t>
      </w:r>
      <w:r w:rsidR="00A454DC">
        <w:rPr>
          <w:rFonts w:cs="Arial"/>
          <w:color w:val="000000" w:themeColor="text1"/>
          <w:szCs w:val="21"/>
        </w:rPr>
        <w:t xml:space="preserve"> ist, auf dem RE Bern-Schüpfheim-Luzern und den S6/S7 die neuen MIKA-Züge der BLS einzusetzen.</w:t>
      </w:r>
      <w:r w:rsidR="00375A56">
        <w:rPr>
          <w:rFonts w:cs="Arial"/>
          <w:color w:val="000000" w:themeColor="text1"/>
          <w:szCs w:val="21"/>
        </w:rPr>
        <w:t xml:space="preserve"> Damit verbunden ist eine Steigerung der Qualität und der Fahrplanstabilität.</w:t>
      </w:r>
    </w:p>
    <w:p w14:paraId="2631581F" w14:textId="77777777" w:rsidR="00375A56" w:rsidRDefault="00375A56" w:rsidP="001E7E83">
      <w:pPr>
        <w:ind w:right="1"/>
        <w:outlineLvl w:val="0"/>
        <w:rPr>
          <w:rFonts w:cs="Arial"/>
          <w:color w:val="000000" w:themeColor="text1"/>
          <w:szCs w:val="21"/>
        </w:rPr>
      </w:pPr>
    </w:p>
    <w:p w14:paraId="11D70603" w14:textId="579E4C2E" w:rsidR="00F65E0F" w:rsidRDefault="00F65E0F" w:rsidP="001E7E83">
      <w:pPr>
        <w:ind w:right="1"/>
        <w:outlineLvl w:val="0"/>
        <w:rPr>
          <w:rFonts w:cs="Arial"/>
          <w:color w:val="000000" w:themeColor="text1"/>
          <w:szCs w:val="21"/>
        </w:rPr>
      </w:pPr>
      <w:r>
        <w:rPr>
          <w:rFonts w:cs="Arial"/>
          <w:color w:val="000000" w:themeColor="text1"/>
          <w:szCs w:val="21"/>
        </w:rPr>
        <w:t xml:space="preserve">Am 13. April 2022 konnten zwei Mitglieder der Arbeitsgruppe Verkehr – Ludwig Peyer und Guido Roos </w:t>
      </w:r>
      <w:r w:rsidR="00375A56">
        <w:rPr>
          <w:rFonts w:cs="Arial"/>
          <w:color w:val="000000" w:themeColor="text1"/>
          <w:szCs w:val="21"/>
        </w:rPr>
        <w:t>–</w:t>
      </w:r>
      <w:r>
        <w:rPr>
          <w:rFonts w:cs="Arial"/>
          <w:color w:val="000000" w:themeColor="text1"/>
          <w:szCs w:val="21"/>
        </w:rPr>
        <w:t xml:space="preserve"> </w:t>
      </w:r>
      <w:r w:rsidR="00375A56">
        <w:rPr>
          <w:rFonts w:cs="Arial"/>
          <w:color w:val="000000" w:themeColor="text1"/>
          <w:szCs w:val="21"/>
        </w:rPr>
        <w:t>beim Verbundrat auf die Hohe Bedeutung dieses Rollmaterialwechsels für die REGION LUZERN WEST hinweisen. Zugleich drückten wir unsere Erwartung aus, dass es nicht bei einer «</w:t>
      </w:r>
      <w:r w:rsidR="00375A56" w:rsidRPr="00375A56">
        <w:rPr>
          <w:rFonts w:cs="Arial"/>
          <w:i/>
          <w:iCs/>
          <w:color w:val="000000" w:themeColor="text1"/>
          <w:szCs w:val="21"/>
          <w:u w:val="single"/>
        </w:rPr>
        <w:t>Absicht</w:t>
      </w:r>
      <w:r w:rsidR="00375A56">
        <w:rPr>
          <w:rFonts w:cs="Arial"/>
          <w:color w:val="000000" w:themeColor="text1"/>
          <w:szCs w:val="21"/>
        </w:rPr>
        <w:t>» bleibt, sondern dass wir vielmehr Ende 2024 in einem Festakt die neuen Züge auf unserem Netz feiern können.</w:t>
      </w:r>
    </w:p>
    <w:p w14:paraId="6EDD7273" w14:textId="407C9BA4" w:rsidR="00375A56" w:rsidRDefault="00375A56" w:rsidP="001E7E83">
      <w:pPr>
        <w:ind w:right="1"/>
        <w:outlineLvl w:val="0"/>
        <w:rPr>
          <w:rFonts w:cs="Arial"/>
          <w:color w:val="000000" w:themeColor="text1"/>
          <w:szCs w:val="21"/>
        </w:rPr>
      </w:pPr>
    </w:p>
    <w:p w14:paraId="076BB1C8" w14:textId="054C657B" w:rsidR="00375A56" w:rsidRDefault="00375A56" w:rsidP="001E7E83">
      <w:pPr>
        <w:ind w:right="1"/>
        <w:outlineLvl w:val="0"/>
        <w:rPr>
          <w:rFonts w:cs="Arial"/>
          <w:color w:val="000000" w:themeColor="text1"/>
          <w:szCs w:val="21"/>
        </w:rPr>
      </w:pPr>
      <w:r>
        <w:rPr>
          <w:rFonts w:cs="Arial"/>
          <w:color w:val="000000" w:themeColor="text1"/>
          <w:szCs w:val="21"/>
        </w:rPr>
        <w:t>Wir danken dem Verbundrat ausdrücklich für die Gelegenheit, unsere Anliegen direkt vorbringen zu können.</w:t>
      </w:r>
    </w:p>
    <w:p w14:paraId="5EDDD495" w14:textId="7F313B1B" w:rsidR="00375A56" w:rsidRDefault="00375A56" w:rsidP="001E7E83">
      <w:pPr>
        <w:ind w:right="1"/>
        <w:outlineLvl w:val="0"/>
        <w:rPr>
          <w:rFonts w:cs="Arial"/>
          <w:color w:val="000000" w:themeColor="text1"/>
          <w:szCs w:val="21"/>
        </w:rPr>
      </w:pPr>
    </w:p>
    <w:p w14:paraId="1EB578FD" w14:textId="5031452E" w:rsidR="00375A56" w:rsidRDefault="00375A56" w:rsidP="001E7E83">
      <w:pPr>
        <w:ind w:right="1"/>
        <w:outlineLvl w:val="0"/>
        <w:rPr>
          <w:rFonts w:cs="Arial"/>
          <w:color w:val="000000" w:themeColor="text1"/>
          <w:szCs w:val="21"/>
        </w:rPr>
      </w:pPr>
    </w:p>
    <w:p w14:paraId="3438A255" w14:textId="77777777" w:rsidR="00BB7F1B" w:rsidRPr="00301AE7" w:rsidRDefault="00BB7F1B" w:rsidP="00BB7F1B">
      <w:pPr>
        <w:ind w:right="1"/>
        <w:outlineLvl w:val="0"/>
        <w:rPr>
          <w:rFonts w:cs="Arial"/>
          <w:b/>
          <w:bCs/>
          <w:color w:val="000000" w:themeColor="text1"/>
          <w:szCs w:val="21"/>
        </w:rPr>
      </w:pPr>
      <w:r w:rsidRPr="00301AE7">
        <w:rPr>
          <w:rFonts w:cs="Arial"/>
          <w:b/>
          <w:bCs/>
          <w:color w:val="000000" w:themeColor="text1"/>
          <w:szCs w:val="21"/>
        </w:rPr>
        <w:t>Korridorstudie Wolhusen-Langenthal</w:t>
      </w:r>
    </w:p>
    <w:p w14:paraId="7BB85B83" w14:textId="77777777" w:rsidR="00BB7F1B" w:rsidRDefault="00BB7F1B" w:rsidP="00BB7F1B">
      <w:pPr>
        <w:ind w:right="1"/>
        <w:outlineLvl w:val="0"/>
        <w:rPr>
          <w:rFonts w:cs="Arial"/>
          <w:color w:val="000000" w:themeColor="text1"/>
          <w:szCs w:val="21"/>
        </w:rPr>
      </w:pPr>
    </w:p>
    <w:p w14:paraId="6A9B991D" w14:textId="77777777" w:rsidR="00BB7F1B" w:rsidRDefault="00BB7F1B" w:rsidP="00BB7F1B">
      <w:pPr>
        <w:ind w:right="1"/>
        <w:outlineLvl w:val="0"/>
        <w:rPr>
          <w:rFonts w:cs="Arial"/>
          <w:color w:val="000000" w:themeColor="text1"/>
          <w:szCs w:val="21"/>
        </w:rPr>
      </w:pPr>
      <w:r>
        <w:rPr>
          <w:rFonts w:cs="Arial"/>
          <w:color w:val="000000" w:themeColor="text1"/>
          <w:szCs w:val="21"/>
        </w:rPr>
        <w:t xml:space="preserve">Gemeinsam mit der Region Oberaargau trafen wir uns erstmals am 9. August 2017, um die Idee einer beschleunigten Verbindung zwischen Wolhusen-Langenthal zu besprechen. Damit sollen schnellere Verbindungen an Bern, Zürich, Olten, Basel (aus Richtung Willisau und Wolhusen) und Luzern (aus Richtung Langenthal und </w:t>
      </w:r>
      <w:proofErr w:type="spellStart"/>
      <w:r>
        <w:rPr>
          <w:rFonts w:cs="Arial"/>
          <w:color w:val="000000" w:themeColor="text1"/>
          <w:szCs w:val="21"/>
        </w:rPr>
        <w:t>Huttwil</w:t>
      </w:r>
      <w:proofErr w:type="spellEnd"/>
      <w:r>
        <w:rPr>
          <w:rFonts w:cs="Arial"/>
          <w:color w:val="000000" w:themeColor="text1"/>
          <w:szCs w:val="21"/>
        </w:rPr>
        <w:t xml:space="preserve">) ermöglicht werden. </w:t>
      </w:r>
    </w:p>
    <w:p w14:paraId="6E4DD65B" w14:textId="77777777" w:rsidR="00BB7F1B" w:rsidRDefault="00BB7F1B" w:rsidP="00BB7F1B">
      <w:pPr>
        <w:ind w:right="1"/>
        <w:outlineLvl w:val="0"/>
        <w:rPr>
          <w:rFonts w:cs="Arial"/>
          <w:color w:val="000000" w:themeColor="text1"/>
          <w:szCs w:val="21"/>
        </w:rPr>
      </w:pPr>
    </w:p>
    <w:p w14:paraId="3B2565AF" w14:textId="77777777" w:rsidR="00BB7F1B" w:rsidRDefault="00BB7F1B" w:rsidP="00BB7F1B">
      <w:pPr>
        <w:ind w:right="1"/>
        <w:outlineLvl w:val="0"/>
        <w:rPr>
          <w:rFonts w:cs="Arial"/>
          <w:color w:val="000000" w:themeColor="text1"/>
          <w:szCs w:val="21"/>
        </w:rPr>
      </w:pPr>
      <w:r>
        <w:rPr>
          <w:rFonts w:cs="Arial"/>
          <w:color w:val="000000" w:themeColor="text1"/>
          <w:szCs w:val="21"/>
        </w:rPr>
        <w:t>Im Januar 2022 wurden die Arbeiten an der Korridorstudie aufgenommen. Von der Arbeitsgruppe Verkehr sind Josef Auchli und Toni Rölli im Kernteam vertreten. Wir bedanken uns dafür, dass das gemeinsame Anliegen der REGION LUZERN WEST und der Region Oberaargau nun weiterverfolgt wird. Eine Präsentation der Ergebnisse an der Regionalkonferenz vom 26. Oktober 2022 würden wir begrüssen.</w:t>
      </w:r>
    </w:p>
    <w:p w14:paraId="0D37E429" w14:textId="77777777" w:rsidR="00BB7F1B" w:rsidRDefault="00BB7F1B" w:rsidP="001E7E83">
      <w:pPr>
        <w:ind w:right="1"/>
        <w:outlineLvl w:val="0"/>
        <w:rPr>
          <w:rFonts w:cs="Arial"/>
          <w:color w:val="000000" w:themeColor="text1"/>
          <w:szCs w:val="21"/>
        </w:rPr>
      </w:pPr>
    </w:p>
    <w:p w14:paraId="22F32E2F" w14:textId="24BAB189" w:rsidR="00375A56" w:rsidRDefault="00375A56" w:rsidP="001E7E83">
      <w:pPr>
        <w:ind w:right="1"/>
        <w:outlineLvl w:val="0"/>
        <w:rPr>
          <w:rFonts w:cs="Arial"/>
          <w:color w:val="000000" w:themeColor="text1"/>
          <w:szCs w:val="21"/>
        </w:rPr>
      </w:pPr>
    </w:p>
    <w:p w14:paraId="293988C6" w14:textId="6890F145" w:rsidR="00BB7F1B" w:rsidRPr="00BB7F1B" w:rsidRDefault="00BB7F1B" w:rsidP="001E7E83">
      <w:pPr>
        <w:ind w:right="1"/>
        <w:outlineLvl w:val="0"/>
        <w:rPr>
          <w:rFonts w:cs="Arial"/>
          <w:b/>
          <w:bCs/>
          <w:color w:val="000000" w:themeColor="text1"/>
          <w:szCs w:val="21"/>
        </w:rPr>
      </w:pPr>
      <w:r w:rsidRPr="00BB7F1B">
        <w:rPr>
          <w:rFonts w:cs="Arial"/>
          <w:b/>
          <w:bCs/>
          <w:color w:val="000000" w:themeColor="text1"/>
          <w:szCs w:val="21"/>
        </w:rPr>
        <w:t>Doppelspurausbau Malters-Luzern // Schachen-Malters</w:t>
      </w:r>
    </w:p>
    <w:p w14:paraId="1B84C7CC" w14:textId="4FF1ADE2" w:rsidR="00BB7F1B" w:rsidRDefault="00BB7F1B" w:rsidP="001E7E83">
      <w:pPr>
        <w:ind w:right="1"/>
        <w:outlineLvl w:val="0"/>
        <w:rPr>
          <w:rFonts w:cs="Arial"/>
          <w:color w:val="000000" w:themeColor="text1"/>
          <w:szCs w:val="21"/>
        </w:rPr>
      </w:pPr>
    </w:p>
    <w:p w14:paraId="05A8899A" w14:textId="09709D93" w:rsidR="00BB7F1B" w:rsidRDefault="004164F6" w:rsidP="001E7E83">
      <w:pPr>
        <w:ind w:right="1"/>
        <w:outlineLvl w:val="0"/>
        <w:rPr>
          <w:rFonts w:cs="Arial"/>
          <w:color w:val="000000" w:themeColor="text1"/>
          <w:szCs w:val="21"/>
        </w:rPr>
      </w:pPr>
      <w:r>
        <w:rPr>
          <w:rFonts w:cs="Arial"/>
          <w:color w:val="000000" w:themeColor="text1"/>
          <w:szCs w:val="21"/>
        </w:rPr>
        <w:t xml:space="preserve">In unserer Stellungnahme zum ÖV-Bericht 2022-2025 vom 20. Dezember 2021 haben wir </w:t>
      </w:r>
      <w:r w:rsidR="00F25347">
        <w:rPr>
          <w:rFonts w:cs="Arial"/>
          <w:color w:val="000000" w:themeColor="text1"/>
          <w:szCs w:val="21"/>
        </w:rPr>
        <w:t>auf die Notwendigkeit eines Doppelspurausbaus zwischen Wolhusen-Luzern hingewiesen. Dies aus zwei Gründen:</w:t>
      </w:r>
      <w:r w:rsidR="00F25347">
        <w:rPr>
          <w:rFonts w:cs="Arial"/>
          <w:color w:val="000000" w:themeColor="text1"/>
          <w:szCs w:val="21"/>
        </w:rPr>
        <w:br/>
      </w:r>
    </w:p>
    <w:p w14:paraId="4059C18E" w14:textId="59603524" w:rsidR="00F25347" w:rsidRDefault="00F25347" w:rsidP="00891056">
      <w:pPr>
        <w:pStyle w:val="Listenabsatz"/>
        <w:numPr>
          <w:ilvl w:val="0"/>
          <w:numId w:val="21"/>
        </w:numPr>
        <w:ind w:left="426" w:right="1"/>
        <w:outlineLvl w:val="0"/>
        <w:rPr>
          <w:rFonts w:cs="Arial"/>
          <w:color w:val="000000" w:themeColor="text1"/>
          <w:szCs w:val="21"/>
        </w:rPr>
      </w:pPr>
      <w:r w:rsidRPr="00F25347">
        <w:rPr>
          <w:rFonts w:cs="Arial"/>
          <w:color w:val="000000" w:themeColor="text1"/>
          <w:szCs w:val="21"/>
        </w:rPr>
        <w:t xml:space="preserve">Künftige Angebotsausbauten aus unserer Region (Willisau-Luzern sowie Schüpfheim-Luzern) sind nur möglich, wenn </w:t>
      </w:r>
      <w:r>
        <w:rPr>
          <w:rFonts w:cs="Arial"/>
          <w:color w:val="000000" w:themeColor="text1"/>
          <w:szCs w:val="21"/>
        </w:rPr>
        <w:t>der Doppelspurausbau erfolgt. Ohne diesen Doppelspurausbau kann das Potenzial des Durchgangsbahnhofs Luzern (DBL) nicht voll genutzt werden.</w:t>
      </w:r>
    </w:p>
    <w:p w14:paraId="5AE39B8C" w14:textId="639DE88E" w:rsidR="00F25347" w:rsidRDefault="00F25347" w:rsidP="00891056">
      <w:pPr>
        <w:pStyle w:val="Listenabsatz"/>
        <w:numPr>
          <w:ilvl w:val="0"/>
          <w:numId w:val="21"/>
        </w:numPr>
        <w:ind w:left="426" w:right="1"/>
        <w:outlineLvl w:val="0"/>
        <w:rPr>
          <w:rFonts w:cs="Arial"/>
          <w:color w:val="000000" w:themeColor="text1"/>
          <w:szCs w:val="21"/>
        </w:rPr>
      </w:pPr>
      <w:r>
        <w:rPr>
          <w:rFonts w:cs="Arial"/>
          <w:color w:val="000000" w:themeColor="text1"/>
          <w:szCs w:val="21"/>
        </w:rPr>
        <w:t xml:space="preserve">Es ist mit einer zehnjährigen Bauzeit für den DBL zu rechnen. Eine 6.1 Km lange </w:t>
      </w:r>
      <w:proofErr w:type="spellStart"/>
      <w:r>
        <w:rPr>
          <w:rFonts w:cs="Arial"/>
          <w:color w:val="000000" w:themeColor="text1"/>
          <w:szCs w:val="21"/>
        </w:rPr>
        <w:t>Einspurstrecke</w:t>
      </w:r>
      <w:proofErr w:type="spellEnd"/>
      <w:r>
        <w:rPr>
          <w:rFonts w:cs="Arial"/>
          <w:color w:val="000000" w:themeColor="text1"/>
          <w:szCs w:val="21"/>
        </w:rPr>
        <w:t xml:space="preserve"> </w:t>
      </w:r>
      <w:r w:rsidR="00891056">
        <w:rPr>
          <w:rFonts w:cs="Arial"/>
          <w:color w:val="000000" w:themeColor="text1"/>
          <w:szCs w:val="21"/>
        </w:rPr>
        <w:t>stellt ein hohes Risiko für die Fahrplanstabilität dar. Es gilt dies zu vermeiden. Eine allfällige Linienkürzung bis an den Bahnhof Littau ist für uns keine Option.</w:t>
      </w:r>
    </w:p>
    <w:p w14:paraId="3BEF884C" w14:textId="0E99C09F" w:rsidR="00891056" w:rsidRDefault="00891056" w:rsidP="00891056">
      <w:pPr>
        <w:ind w:right="1"/>
        <w:outlineLvl w:val="0"/>
        <w:rPr>
          <w:rFonts w:cs="Arial"/>
          <w:color w:val="000000" w:themeColor="text1"/>
          <w:szCs w:val="21"/>
        </w:rPr>
      </w:pPr>
    </w:p>
    <w:p w14:paraId="3B7F4909" w14:textId="10CC1A69" w:rsidR="00891056" w:rsidRDefault="00891056" w:rsidP="00891056">
      <w:pPr>
        <w:ind w:right="1"/>
        <w:outlineLvl w:val="0"/>
        <w:rPr>
          <w:rFonts w:cs="Arial"/>
          <w:color w:val="000000" w:themeColor="text1"/>
          <w:szCs w:val="21"/>
        </w:rPr>
      </w:pPr>
      <w:r>
        <w:rPr>
          <w:rFonts w:cs="Arial"/>
          <w:color w:val="000000" w:themeColor="text1"/>
          <w:szCs w:val="21"/>
        </w:rPr>
        <w:t>Wir weisen darauf hin, dass es sich beim Doppelspurausbau um ein gemeinsames Anliegen der REGION LUZERN WEST und der Stadt Luzern handelt.</w:t>
      </w:r>
    </w:p>
    <w:p w14:paraId="011DF94D" w14:textId="75F1B990" w:rsidR="00891056" w:rsidRDefault="00891056" w:rsidP="00891056">
      <w:pPr>
        <w:ind w:right="1"/>
        <w:outlineLvl w:val="0"/>
        <w:rPr>
          <w:rFonts w:cs="Arial"/>
          <w:color w:val="000000" w:themeColor="text1"/>
          <w:szCs w:val="21"/>
        </w:rPr>
      </w:pPr>
    </w:p>
    <w:p w14:paraId="5568CB2A" w14:textId="0241BCE6" w:rsidR="00891056" w:rsidRDefault="005051D4" w:rsidP="00891056">
      <w:pPr>
        <w:ind w:right="1"/>
        <w:outlineLvl w:val="0"/>
        <w:rPr>
          <w:rFonts w:cs="Arial"/>
          <w:color w:val="000000" w:themeColor="text1"/>
          <w:szCs w:val="21"/>
        </w:rPr>
      </w:pPr>
      <w:r>
        <w:rPr>
          <w:rFonts w:cs="Arial"/>
          <w:color w:val="000000" w:themeColor="text1"/>
          <w:szCs w:val="21"/>
        </w:rPr>
        <w:t xml:space="preserve">Offenbar gibt es Überlegungen dazu, den Doppelspurausbau entweder zwischen Luzern-Malters oder zwischen Malters-Wolhusen vorzunehmen. Für </w:t>
      </w:r>
      <w:r w:rsidR="0084190E">
        <w:rPr>
          <w:rFonts w:cs="Arial"/>
          <w:color w:val="000000" w:themeColor="text1"/>
          <w:szCs w:val="21"/>
        </w:rPr>
        <w:t xml:space="preserve">uns </w:t>
      </w:r>
      <w:r>
        <w:rPr>
          <w:rFonts w:cs="Arial"/>
          <w:color w:val="000000" w:themeColor="text1"/>
          <w:szCs w:val="21"/>
        </w:rPr>
        <w:t>sind dabei folgende Überlegungen relevant:</w:t>
      </w:r>
    </w:p>
    <w:p w14:paraId="3DDA6964" w14:textId="7F09EA88" w:rsidR="005051D4" w:rsidRDefault="005051D4" w:rsidP="00891056">
      <w:pPr>
        <w:ind w:right="1"/>
        <w:outlineLvl w:val="0"/>
        <w:rPr>
          <w:rFonts w:cs="Arial"/>
          <w:color w:val="000000" w:themeColor="text1"/>
          <w:szCs w:val="21"/>
        </w:rPr>
      </w:pPr>
    </w:p>
    <w:p w14:paraId="3FF85239" w14:textId="62F4B9E7" w:rsidR="002C34FC" w:rsidRDefault="002C34FC" w:rsidP="005051D4">
      <w:pPr>
        <w:pStyle w:val="Listenabsatz"/>
        <w:numPr>
          <w:ilvl w:val="0"/>
          <w:numId w:val="21"/>
        </w:numPr>
        <w:ind w:left="426" w:right="1"/>
        <w:outlineLvl w:val="0"/>
        <w:rPr>
          <w:rFonts w:cs="Arial"/>
          <w:color w:val="000000" w:themeColor="text1"/>
          <w:szCs w:val="21"/>
        </w:rPr>
      </w:pPr>
      <w:r>
        <w:rPr>
          <w:rFonts w:cs="Arial"/>
          <w:color w:val="000000" w:themeColor="text1"/>
          <w:szCs w:val="21"/>
        </w:rPr>
        <w:t>Künftige Angebotsausbauten müssen damit ermöglicht werden.</w:t>
      </w:r>
    </w:p>
    <w:p w14:paraId="3A774F01" w14:textId="54EDC055" w:rsidR="005051D4" w:rsidRDefault="005051D4" w:rsidP="005051D4">
      <w:pPr>
        <w:pStyle w:val="Listenabsatz"/>
        <w:numPr>
          <w:ilvl w:val="0"/>
          <w:numId w:val="21"/>
        </w:numPr>
        <w:ind w:left="426" w:right="1"/>
        <w:outlineLvl w:val="0"/>
        <w:rPr>
          <w:rFonts w:cs="Arial"/>
          <w:color w:val="000000" w:themeColor="text1"/>
          <w:szCs w:val="21"/>
        </w:rPr>
      </w:pPr>
      <w:r>
        <w:rPr>
          <w:rFonts w:cs="Arial"/>
          <w:color w:val="000000" w:themeColor="text1"/>
          <w:szCs w:val="21"/>
        </w:rPr>
        <w:t>Die langfristige Fahrplanstabilität muss gewährleistet sein.</w:t>
      </w:r>
    </w:p>
    <w:p w14:paraId="40D63F67" w14:textId="46590CDE" w:rsidR="005051D4" w:rsidRDefault="002C34FC" w:rsidP="005051D4">
      <w:pPr>
        <w:pStyle w:val="Listenabsatz"/>
        <w:numPr>
          <w:ilvl w:val="0"/>
          <w:numId w:val="21"/>
        </w:numPr>
        <w:ind w:left="426" w:right="1"/>
        <w:outlineLvl w:val="0"/>
        <w:rPr>
          <w:rFonts w:cs="Arial"/>
          <w:color w:val="000000" w:themeColor="text1"/>
          <w:szCs w:val="21"/>
        </w:rPr>
      </w:pPr>
      <w:r>
        <w:rPr>
          <w:rFonts w:cs="Arial"/>
          <w:color w:val="000000" w:themeColor="text1"/>
          <w:szCs w:val="21"/>
        </w:rPr>
        <w:t xml:space="preserve">Im Idealfall </w:t>
      </w:r>
      <w:r w:rsidR="00FA330E">
        <w:rPr>
          <w:rFonts w:cs="Arial"/>
          <w:color w:val="000000" w:themeColor="text1"/>
          <w:szCs w:val="21"/>
        </w:rPr>
        <w:t>werden</w:t>
      </w:r>
      <w:r>
        <w:rPr>
          <w:rFonts w:cs="Arial"/>
          <w:color w:val="000000" w:themeColor="text1"/>
          <w:szCs w:val="21"/>
        </w:rPr>
        <w:t xml:space="preserve"> damit ein RE-Halt in Littau sowie der </w:t>
      </w:r>
      <w:r w:rsidR="00934CC1">
        <w:rPr>
          <w:rFonts w:cs="Arial"/>
          <w:color w:val="000000" w:themeColor="text1"/>
          <w:szCs w:val="21"/>
        </w:rPr>
        <w:t xml:space="preserve">zwingende </w:t>
      </w:r>
      <w:r>
        <w:rPr>
          <w:rFonts w:cs="Arial"/>
          <w:color w:val="000000" w:themeColor="text1"/>
          <w:szCs w:val="21"/>
        </w:rPr>
        <w:t>Halt der S-77 in Schachen ermöglicht</w:t>
      </w:r>
    </w:p>
    <w:p w14:paraId="4A05A6AE" w14:textId="27BEDD82" w:rsidR="002C34FC" w:rsidRDefault="002C34FC" w:rsidP="002C34FC">
      <w:pPr>
        <w:ind w:right="1"/>
        <w:outlineLvl w:val="0"/>
        <w:rPr>
          <w:rFonts w:cs="Arial"/>
          <w:color w:val="000000" w:themeColor="text1"/>
          <w:szCs w:val="21"/>
        </w:rPr>
      </w:pPr>
    </w:p>
    <w:p w14:paraId="60449BBE" w14:textId="575291DF" w:rsidR="002C34FC" w:rsidRPr="002C34FC" w:rsidRDefault="00F74A2B" w:rsidP="002C34FC">
      <w:pPr>
        <w:ind w:right="1"/>
        <w:outlineLvl w:val="0"/>
        <w:rPr>
          <w:rFonts w:cs="Arial"/>
          <w:color w:val="000000" w:themeColor="text1"/>
          <w:szCs w:val="21"/>
        </w:rPr>
      </w:pPr>
      <w:r>
        <w:rPr>
          <w:rFonts w:cs="Arial"/>
          <w:color w:val="000000" w:themeColor="text1"/>
          <w:szCs w:val="21"/>
        </w:rPr>
        <w:t xml:space="preserve">Wir erwarten, dass sich der VVL für dieses wichtige </w:t>
      </w:r>
      <w:proofErr w:type="spellStart"/>
      <w:r>
        <w:rPr>
          <w:rFonts w:cs="Arial"/>
          <w:color w:val="000000" w:themeColor="text1"/>
          <w:szCs w:val="21"/>
        </w:rPr>
        <w:t>strategiesche</w:t>
      </w:r>
      <w:proofErr w:type="spellEnd"/>
      <w:r>
        <w:rPr>
          <w:rFonts w:cs="Arial"/>
          <w:color w:val="000000" w:themeColor="text1"/>
          <w:szCs w:val="21"/>
        </w:rPr>
        <w:t xml:space="preserve"> Anliegen unserer Region einsetzt und </w:t>
      </w:r>
      <w:r w:rsidR="002C34FC">
        <w:rPr>
          <w:rFonts w:cs="Arial"/>
          <w:color w:val="000000" w:themeColor="text1"/>
          <w:szCs w:val="21"/>
        </w:rPr>
        <w:t>freuen uns über ein Update zum Doppelspurausbau an der Regionalkonferenz vom 26. Oktober 2022.</w:t>
      </w:r>
    </w:p>
    <w:p w14:paraId="1384EE94" w14:textId="77777777" w:rsidR="00BB7F1B" w:rsidRDefault="00BB7F1B" w:rsidP="001E7E83">
      <w:pPr>
        <w:ind w:right="1"/>
        <w:outlineLvl w:val="0"/>
        <w:rPr>
          <w:rFonts w:cs="Arial"/>
          <w:color w:val="000000" w:themeColor="text1"/>
          <w:szCs w:val="21"/>
        </w:rPr>
      </w:pPr>
    </w:p>
    <w:p w14:paraId="30190219" w14:textId="027A52CF" w:rsidR="00956926" w:rsidRPr="00956926" w:rsidRDefault="00956926" w:rsidP="001E7E83">
      <w:pPr>
        <w:ind w:right="1"/>
        <w:outlineLvl w:val="0"/>
        <w:rPr>
          <w:rFonts w:cs="Arial"/>
          <w:b/>
          <w:bCs/>
          <w:color w:val="000000" w:themeColor="text1"/>
          <w:szCs w:val="21"/>
        </w:rPr>
      </w:pPr>
      <w:r w:rsidRPr="00956926">
        <w:rPr>
          <w:rFonts w:cs="Arial"/>
          <w:b/>
          <w:bCs/>
          <w:color w:val="000000" w:themeColor="text1"/>
          <w:szCs w:val="21"/>
        </w:rPr>
        <w:lastRenderedPageBreak/>
        <w:t>Touristische Buslinie Schallenberg</w:t>
      </w:r>
    </w:p>
    <w:p w14:paraId="29C77B09" w14:textId="64C7C5B6" w:rsidR="00956926" w:rsidRDefault="00956926" w:rsidP="001E7E83">
      <w:pPr>
        <w:ind w:right="1"/>
        <w:outlineLvl w:val="0"/>
        <w:rPr>
          <w:rFonts w:cs="Arial"/>
          <w:color w:val="000000" w:themeColor="text1"/>
          <w:szCs w:val="21"/>
        </w:rPr>
      </w:pPr>
    </w:p>
    <w:p w14:paraId="5EF8C5DC" w14:textId="57CE4F62" w:rsidR="00956926" w:rsidRDefault="00956926" w:rsidP="001E7E83">
      <w:pPr>
        <w:ind w:right="1"/>
        <w:outlineLvl w:val="0"/>
        <w:rPr>
          <w:rFonts w:cs="Arial"/>
          <w:color w:val="000000" w:themeColor="text1"/>
          <w:szCs w:val="21"/>
        </w:rPr>
      </w:pPr>
      <w:r>
        <w:rPr>
          <w:rFonts w:cs="Arial"/>
          <w:color w:val="000000" w:themeColor="text1"/>
          <w:szCs w:val="21"/>
        </w:rPr>
        <w:t>Der Tourismus hat in unserer Region eine hohe Bedeutung. Dies würdigen wir im Jahresbericht 2021 der REGION LUZERN WEST</w:t>
      </w:r>
      <w:r>
        <w:rPr>
          <w:rStyle w:val="Funotenzeichen"/>
          <w:rFonts w:cs="Arial"/>
          <w:color w:val="000000" w:themeColor="text1"/>
          <w:szCs w:val="21"/>
        </w:rPr>
        <w:footnoteReference w:id="4"/>
      </w:r>
      <w:r>
        <w:rPr>
          <w:rFonts w:cs="Arial"/>
          <w:color w:val="000000" w:themeColor="text1"/>
          <w:szCs w:val="21"/>
        </w:rPr>
        <w:t xml:space="preserve">. </w:t>
      </w:r>
    </w:p>
    <w:p w14:paraId="20C8450F" w14:textId="3E0E1DDA" w:rsidR="00956926" w:rsidRDefault="00956926" w:rsidP="001E7E83">
      <w:pPr>
        <w:ind w:right="1"/>
        <w:outlineLvl w:val="0"/>
        <w:rPr>
          <w:rFonts w:cs="Arial"/>
          <w:color w:val="000000" w:themeColor="text1"/>
          <w:szCs w:val="21"/>
        </w:rPr>
      </w:pPr>
    </w:p>
    <w:p w14:paraId="3E9C0006" w14:textId="00D8456C" w:rsidR="00956926" w:rsidRDefault="00956926" w:rsidP="001E7E83">
      <w:pPr>
        <w:ind w:right="1"/>
        <w:outlineLvl w:val="0"/>
        <w:rPr>
          <w:rFonts w:cs="Arial"/>
          <w:color w:val="000000" w:themeColor="text1"/>
          <w:szCs w:val="21"/>
        </w:rPr>
      </w:pPr>
      <w:r>
        <w:rPr>
          <w:rFonts w:cs="Arial"/>
          <w:color w:val="000000" w:themeColor="text1"/>
          <w:szCs w:val="21"/>
        </w:rPr>
        <w:t xml:space="preserve">Am 1. Juni 2016 trafen wir uns mit Vertretern vom VVL, Tourismus, der Gemeinde Entlebuch, des Kantons Obwalden, der UNESCO Biosphäre Entlebuch und </w:t>
      </w:r>
      <w:proofErr w:type="spellStart"/>
      <w:r>
        <w:rPr>
          <w:rFonts w:cs="Arial"/>
          <w:color w:val="000000" w:themeColor="text1"/>
          <w:szCs w:val="21"/>
        </w:rPr>
        <w:t>PostAuto</w:t>
      </w:r>
      <w:proofErr w:type="spellEnd"/>
      <w:r>
        <w:rPr>
          <w:rFonts w:cs="Arial"/>
          <w:color w:val="000000" w:themeColor="text1"/>
          <w:szCs w:val="21"/>
        </w:rPr>
        <w:t xml:space="preserve"> in </w:t>
      </w:r>
      <w:proofErr w:type="spellStart"/>
      <w:r>
        <w:rPr>
          <w:rFonts w:cs="Arial"/>
          <w:color w:val="000000" w:themeColor="text1"/>
          <w:szCs w:val="21"/>
        </w:rPr>
        <w:t>Gfellen</w:t>
      </w:r>
      <w:proofErr w:type="spellEnd"/>
      <w:r>
        <w:rPr>
          <w:rFonts w:cs="Arial"/>
          <w:color w:val="000000" w:themeColor="text1"/>
          <w:szCs w:val="21"/>
        </w:rPr>
        <w:t xml:space="preserve"> zu einem Treffen bezüglich einer </w:t>
      </w:r>
      <w:r w:rsidRPr="009855F8">
        <w:rPr>
          <w:rFonts w:cs="Arial"/>
          <w:b/>
          <w:bCs/>
          <w:color w:val="000000" w:themeColor="text1"/>
          <w:szCs w:val="21"/>
        </w:rPr>
        <w:t xml:space="preserve">überkantonalen Verbindung </w:t>
      </w:r>
      <w:proofErr w:type="spellStart"/>
      <w:r w:rsidRPr="009855F8">
        <w:rPr>
          <w:rFonts w:cs="Arial"/>
          <w:b/>
          <w:bCs/>
          <w:color w:val="000000" w:themeColor="text1"/>
          <w:szCs w:val="21"/>
        </w:rPr>
        <w:t>Gfellen-Langis</w:t>
      </w:r>
      <w:proofErr w:type="spellEnd"/>
      <w:r>
        <w:rPr>
          <w:rFonts w:cs="Arial"/>
          <w:color w:val="000000" w:themeColor="text1"/>
          <w:szCs w:val="21"/>
        </w:rPr>
        <w:t xml:space="preserve">. </w:t>
      </w:r>
      <w:r w:rsidR="009855F8">
        <w:rPr>
          <w:rFonts w:cs="Arial"/>
          <w:color w:val="000000" w:themeColor="text1"/>
          <w:szCs w:val="21"/>
        </w:rPr>
        <w:t>Daraus ist eine Erfolgsgeschichte entstanden. Diese Linie wurde realisiert und mit den Jahren ausgebaut.</w:t>
      </w:r>
    </w:p>
    <w:p w14:paraId="03EBF8BC" w14:textId="0EB1F621" w:rsidR="009855F8" w:rsidRDefault="009855F8" w:rsidP="001E7E83">
      <w:pPr>
        <w:ind w:right="1"/>
        <w:outlineLvl w:val="0"/>
        <w:rPr>
          <w:rFonts w:cs="Arial"/>
          <w:color w:val="000000" w:themeColor="text1"/>
          <w:szCs w:val="21"/>
        </w:rPr>
      </w:pPr>
    </w:p>
    <w:p w14:paraId="5C3C06F1" w14:textId="5F2A4B96" w:rsidR="009855F8" w:rsidRDefault="009855F8" w:rsidP="001E7E83">
      <w:pPr>
        <w:ind w:right="1"/>
        <w:outlineLvl w:val="0"/>
        <w:rPr>
          <w:rFonts w:cs="Arial"/>
          <w:color w:val="000000" w:themeColor="text1"/>
          <w:szCs w:val="21"/>
        </w:rPr>
      </w:pPr>
      <w:r>
        <w:rPr>
          <w:rFonts w:cs="Arial"/>
          <w:color w:val="000000" w:themeColor="text1"/>
          <w:szCs w:val="21"/>
        </w:rPr>
        <w:t xml:space="preserve">Seit Anfang 2020 wurden gemeinsam mit den Gemeinden Escholzmatt-Marbach, der Berner Gemeinden Eggiwil, Röthenbach </w:t>
      </w:r>
      <w:proofErr w:type="spellStart"/>
      <w:r>
        <w:rPr>
          <w:rFonts w:cs="Arial"/>
          <w:color w:val="000000" w:themeColor="text1"/>
          <w:szCs w:val="21"/>
        </w:rPr>
        <w:t>i.E</w:t>
      </w:r>
      <w:proofErr w:type="spellEnd"/>
      <w:r>
        <w:rPr>
          <w:rFonts w:cs="Arial"/>
          <w:color w:val="000000" w:themeColor="text1"/>
          <w:szCs w:val="21"/>
        </w:rPr>
        <w:t xml:space="preserve"> sowie Schangnau</w:t>
      </w:r>
      <w:r w:rsidR="00CB6BF8">
        <w:rPr>
          <w:rFonts w:cs="Arial"/>
          <w:color w:val="000000" w:themeColor="text1"/>
          <w:szCs w:val="21"/>
        </w:rPr>
        <w:t xml:space="preserve">, der Regionalkonferenz Emmental, Emmental Tourismus, Tourismus Schangnau, der Regionalen Verkehrskonferenz 5 Teilregion </w:t>
      </w:r>
      <w:proofErr w:type="spellStart"/>
      <w:r w:rsidR="00CB6BF8">
        <w:rPr>
          <w:rFonts w:cs="Arial"/>
          <w:color w:val="000000" w:themeColor="text1"/>
          <w:szCs w:val="21"/>
        </w:rPr>
        <w:t>Ostamt</w:t>
      </w:r>
      <w:proofErr w:type="spellEnd"/>
      <w:r w:rsidR="00CB6BF8">
        <w:rPr>
          <w:rFonts w:cs="Arial"/>
          <w:color w:val="000000" w:themeColor="text1"/>
          <w:szCs w:val="21"/>
        </w:rPr>
        <w:t xml:space="preserve">, der UNESCO Biosphäre Entlebuch, Transportunternehmen sowie Tourismusanbietern (Bergkäserei Marbach AG, Sportbahnen </w:t>
      </w:r>
      <w:proofErr w:type="spellStart"/>
      <w:r w:rsidR="00CB6BF8">
        <w:rPr>
          <w:rFonts w:cs="Arial"/>
          <w:color w:val="000000" w:themeColor="text1"/>
          <w:szCs w:val="21"/>
        </w:rPr>
        <w:t>Marbachegg</w:t>
      </w:r>
      <w:proofErr w:type="spellEnd"/>
      <w:r w:rsidR="00DA38F5">
        <w:rPr>
          <w:rFonts w:cs="Arial"/>
          <w:color w:val="000000" w:themeColor="text1"/>
          <w:szCs w:val="21"/>
        </w:rPr>
        <w:t xml:space="preserve"> AG</w:t>
      </w:r>
      <w:r w:rsidR="00CB6BF8">
        <w:rPr>
          <w:rFonts w:cs="Arial"/>
          <w:color w:val="000000" w:themeColor="text1"/>
          <w:szCs w:val="21"/>
        </w:rPr>
        <w:t xml:space="preserve">, Hotel-Restaurant </w:t>
      </w:r>
      <w:proofErr w:type="spellStart"/>
      <w:r w:rsidR="00CB6BF8">
        <w:rPr>
          <w:rFonts w:cs="Arial"/>
          <w:color w:val="000000" w:themeColor="text1"/>
          <w:szCs w:val="21"/>
        </w:rPr>
        <w:t>Kemmeribodenbad</w:t>
      </w:r>
      <w:proofErr w:type="spellEnd"/>
      <w:r w:rsidR="00CB6BF8">
        <w:rPr>
          <w:rFonts w:cs="Arial"/>
          <w:color w:val="000000" w:themeColor="text1"/>
          <w:szCs w:val="21"/>
        </w:rPr>
        <w:t>) Gespräche geführt, um eine touristische Buslinie über den Schallenberg zu ermöglichen.</w:t>
      </w:r>
    </w:p>
    <w:p w14:paraId="490904E8" w14:textId="7A0E2539" w:rsidR="0075630F" w:rsidRDefault="0075630F" w:rsidP="001E7E83">
      <w:pPr>
        <w:ind w:right="1"/>
        <w:outlineLvl w:val="0"/>
        <w:rPr>
          <w:rFonts w:cs="Arial"/>
          <w:color w:val="000000" w:themeColor="text1"/>
          <w:szCs w:val="21"/>
        </w:rPr>
      </w:pPr>
    </w:p>
    <w:p w14:paraId="0BB6FFF6" w14:textId="0501748C" w:rsidR="0075630F" w:rsidRDefault="0075630F" w:rsidP="001E7E83">
      <w:pPr>
        <w:ind w:right="1"/>
        <w:outlineLvl w:val="0"/>
        <w:rPr>
          <w:rFonts w:cs="Arial"/>
          <w:color w:val="000000" w:themeColor="text1"/>
          <w:szCs w:val="21"/>
        </w:rPr>
      </w:pPr>
      <w:r>
        <w:rPr>
          <w:rFonts w:cs="Arial"/>
          <w:color w:val="000000" w:themeColor="text1"/>
          <w:szCs w:val="21"/>
        </w:rPr>
        <w:t xml:space="preserve">Die Gespräche wurden schliesslich ein Erfolg und die </w:t>
      </w:r>
      <w:r w:rsidRPr="00D476A3">
        <w:rPr>
          <w:rFonts w:cs="Arial"/>
          <w:b/>
          <w:bCs/>
          <w:color w:val="000000" w:themeColor="text1"/>
          <w:szCs w:val="21"/>
        </w:rPr>
        <w:t>Verbindung Escholzmatt-Thun über den Schallenberg wird realisiert</w:t>
      </w:r>
      <w:r w:rsidR="00D476A3">
        <w:rPr>
          <w:rStyle w:val="Funotenzeichen"/>
          <w:rFonts w:cs="Arial"/>
          <w:b/>
          <w:bCs/>
          <w:color w:val="000000" w:themeColor="text1"/>
          <w:szCs w:val="21"/>
        </w:rPr>
        <w:footnoteReference w:id="5"/>
      </w:r>
      <w:r>
        <w:rPr>
          <w:rFonts w:cs="Arial"/>
          <w:color w:val="000000" w:themeColor="text1"/>
          <w:szCs w:val="21"/>
        </w:rPr>
        <w:t>.</w:t>
      </w:r>
    </w:p>
    <w:p w14:paraId="582616B7" w14:textId="484246B8" w:rsidR="00CB6BF8" w:rsidRDefault="00CB6BF8" w:rsidP="001E7E83">
      <w:pPr>
        <w:ind w:right="1"/>
        <w:outlineLvl w:val="0"/>
        <w:rPr>
          <w:rFonts w:cs="Arial"/>
          <w:color w:val="000000" w:themeColor="text1"/>
          <w:szCs w:val="21"/>
        </w:rPr>
      </w:pPr>
    </w:p>
    <w:p w14:paraId="319FCB53" w14:textId="5CA85981" w:rsidR="00CB6BF8" w:rsidRDefault="00996F00" w:rsidP="001E7E83">
      <w:pPr>
        <w:ind w:right="1"/>
        <w:outlineLvl w:val="0"/>
        <w:rPr>
          <w:rFonts w:cs="Arial"/>
          <w:color w:val="000000" w:themeColor="text1"/>
          <w:szCs w:val="21"/>
        </w:rPr>
      </w:pPr>
      <w:r>
        <w:rPr>
          <w:rFonts w:cs="Arial"/>
          <w:color w:val="000000" w:themeColor="text1"/>
          <w:szCs w:val="21"/>
        </w:rPr>
        <w:t>Wir freuen uns sehr, dass ab April 2023 dies</w:t>
      </w:r>
      <w:r w:rsidR="00EB43BC">
        <w:rPr>
          <w:rFonts w:cs="Arial"/>
          <w:color w:val="000000" w:themeColor="text1"/>
          <w:szCs w:val="21"/>
        </w:rPr>
        <w:t>e</w:t>
      </w:r>
      <w:r>
        <w:rPr>
          <w:rFonts w:cs="Arial"/>
          <w:color w:val="000000" w:themeColor="text1"/>
          <w:szCs w:val="21"/>
        </w:rPr>
        <w:t xml:space="preserve"> touristische </w:t>
      </w:r>
      <w:r w:rsidR="0075630F">
        <w:rPr>
          <w:rFonts w:cs="Arial"/>
          <w:color w:val="000000" w:themeColor="text1"/>
          <w:szCs w:val="21"/>
        </w:rPr>
        <w:t>Buslinie Schallenberg</w:t>
      </w:r>
      <w:r>
        <w:rPr>
          <w:rFonts w:cs="Arial"/>
          <w:color w:val="000000" w:themeColor="text1"/>
          <w:szCs w:val="21"/>
        </w:rPr>
        <w:t xml:space="preserve"> in einem dreijährigen Pilotversuch </w:t>
      </w:r>
      <w:r w:rsidR="0075630F">
        <w:rPr>
          <w:rFonts w:cs="Arial"/>
          <w:color w:val="000000" w:themeColor="text1"/>
          <w:szCs w:val="21"/>
        </w:rPr>
        <w:t>Fahrt aufnimmt. Wir würden es begrüssen, wenn der VVL im Rahmen seiner Möglichkeiten zum Erfolg dieses Pilotversuches und darüber hinaus beitragen würde.</w:t>
      </w:r>
    </w:p>
    <w:p w14:paraId="4C38E716" w14:textId="3E06279C" w:rsidR="0075630F" w:rsidRDefault="0075630F" w:rsidP="001E7E83">
      <w:pPr>
        <w:ind w:right="1"/>
        <w:outlineLvl w:val="0"/>
        <w:rPr>
          <w:rFonts w:cs="Arial"/>
          <w:color w:val="000000" w:themeColor="text1"/>
          <w:szCs w:val="21"/>
        </w:rPr>
      </w:pPr>
    </w:p>
    <w:p w14:paraId="0D2A65BD" w14:textId="67EB526E" w:rsidR="0075630F" w:rsidRDefault="0075630F" w:rsidP="001E7E83">
      <w:pPr>
        <w:ind w:right="1"/>
        <w:outlineLvl w:val="0"/>
        <w:rPr>
          <w:rFonts w:cs="Arial"/>
          <w:color w:val="000000" w:themeColor="text1"/>
          <w:szCs w:val="21"/>
        </w:rPr>
      </w:pPr>
    </w:p>
    <w:p w14:paraId="49C645A3" w14:textId="115B30F0" w:rsidR="00F66751" w:rsidRPr="002201BE" w:rsidRDefault="00F66751" w:rsidP="001E7E83">
      <w:pPr>
        <w:ind w:right="1"/>
        <w:outlineLvl w:val="0"/>
        <w:rPr>
          <w:rFonts w:cs="Arial"/>
          <w:b/>
          <w:bCs/>
          <w:color w:val="000000" w:themeColor="text1"/>
          <w:szCs w:val="21"/>
        </w:rPr>
      </w:pPr>
      <w:r w:rsidRPr="002201BE">
        <w:rPr>
          <w:rFonts w:cs="Arial"/>
          <w:b/>
          <w:bCs/>
          <w:color w:val="000000" w:themeColor="text1"/>
          <w:szCs w:val="21"/>
        </w:rPr>
        <w:t xml:space="preserve">Touristische Buslinie </w:t>
      </w:r>
      <w:proofErr w:type="spellStart"/>
      <w:r w:rsidRPr="002201BE">
        <w:rPr>
          <w:rFonts w:cs="Arial"/>
          <w:b/>
          <w:bCs/>
          <w:color w:val="000000" w:themeColor="text1"/>
          <w:szCs w:val="21"/>
        </w:rPr>
        <w:t>Glaubenbielenpass</w:t>
      </w:r>
      <w:proofErr w:type="spellEnd"/>
    </w:p>
    <w:p w14:paraId="28BEA1E1" w14:textId="34550A3C" w:rsidR="009855F8" w:rsidRDefault="009855F8" w:rsidP="001E7E83">
      <w:pPr>
        <w:ind w:right="1"/>
        <w:outlineLvl w:val="0"/>
        <w:rPr>
          <w:rFonts w:cs="Arial"/>
          <w:color w:val="000000" w:themeColor="text1"/>
          <w:szCs w:val="21"/>
        </w:rPr>
      </w:pPr>
    </w:p>
    <w:p w14:paraId="3D765CF0" w14:textId="4C604C37" w:rsidR="009855F8" w:rsidRDefault="00F66751" w:rsidP="001E7E83">
      <w:pPr>
        <w:ind w:right="1"/>
        <w:outlineLvl w:val="0"/>
        <w:rPr>
          <w:rFonts w:cs="Arial"/>
          <w:color w:val="000000" w:themeColor="text1"/>
          <w:szCs w:val="21"/>
        </w:rPr>
      </w:pPr>
      <w:r>
        <w:rPr>
          <w:rFonts w:cs="Arial"/>
          <w:color w:val="000000" w:themeColor="text1"/>
          <w:szCs w:val="21"/>
        </w:rPr>
        <w:t xml:space="preserve">In unserer Stellungnahme zum Fahrplan 2022 vom 8. Juni 2022 haben wir auf die Angebotsverschlechterung der touristischen Linie über den </w:t>
      </w:r>
      <w:proofErr w:type="spellStart"/>
      <w:r>
        <w:rPr>
          <w:rFonts w:cs="Arial"/>
          <w:color w:val="000000" w:themeColor="text1"/>
          <w:szCs w:val="21"/>
        </w:rPr>
        <w:t>Glaubenbielenpass</w:t>
      </w:r>
      <w:proofErr w:type="spellEnd"/>
      <w:r>
        <w:rPr>
          <w:rFonts w:cs="Arial"/>
          <w:color w:val="000000" w:themeColor="text1"/>
          <w:szCs w:val="21"/>
        </w:rPr>
        <w:t xml:space="preserve"> (Schüpfheim-Sörenberg-Giswil) sowie </w:t>
      </w:r>
      <w:r w:rsidR="002201BE">
        <w:rPr>
          <w:rFonts w:cs="Arial"/>
          <w:color w:val="000000" w:themeColor="text1"/>
          <w:szCs w:val="21"/>
        </w:rPr>
        <w:t xml:space="preserve">die schlechten Umsteigebeziehungen (Parkplatz </w:t>
      </w:r>
      <w:proofErr w:type="spellStart"/>
      <w:r w:rsidR="002201BE">
        <w:rPr>
          <w:rFonts w:cs="Arial"/>
          <w:color w:val="000000" w:themeColor="text1"/>
          <w:szCs w:val="21"/>
        </w:rPr>
        <w:t>Glaubenbielen</w:t>
      </w:r>
      <w:proofErr w:type="spellEnd"/>
      <w:r w:rsidR="002201BE">
        <w:rPr>
          <w:rFonts w:cs="Arial"/>
          <w:color w:val="000000" w:themeColor="text1"/>
          <w:szCs w:val="21"/>
        </w:rPr>
        <w:t xml:space="preserve">) </w:t>
      </w:r>
      <w:r>
        <w:rPr>
          <w:rFonts w:cs="Arial"/>
          <w:color w:val="000000" w:themeColor="text1"/>
          <w:szCs w:val="21"/>
        </w:rPr>
        <w:t>hingewiesen</w:t>
      </w:r>
      <w:r w:rsidR="002201BE">
        <w:rPr>
          <w:rFonts w:cs="Arial"/>
          <w:color w:val="000000" w:themeColor="text1"/>
          <w:szCs w:val="21"/>
        </w:rPr>
        <w:t>.</w:t>
      </w:r>
    </w:p>
    <w:p w14:paraId="2558C6C7" w14:textId="59CE903D" w:rsidR="002201BE" w:rsidRDefault="002201BE" w:rsidP="001E7E83">
      <w:pPr>
        <w:ind w:right="1"/>
        <w:outlineLvl w:val="0"/>
        <w:rPr>
          <w:rFonts w:cs="Arial"/>
          <w:color w:val="000000" w:themeColor="text1"/>
          <w:szCs w:val="21"/>
        </w:rPr>
      </w:pPr>
    </w:p>
    <w:p w14:paraId="64806D18" w14:textId="0767B535" w:rsidR="002201BE" w:rsidRDefault="002201BE" w:rsidP="001E7E83">
      <w:pPr>
        <w:ind w:right="1"/>
        <w:outlineLvl w:val="0"/>
        <w:rPr>
          <w:rFonts w:cs="Arial"/>
          <w:color w:val="000000" w:themeColor="text1"/>
          <w:szCs w:val="21"/>
        </w:rPr>
      </w:pPr>
      <w:r>
        <w:rPr>
          <w:rFonts w:cs="Arial"/>
          <w:color w:val="000000" w:themeColor="text1"/>
          <w:szCs w:val="21"/>
        </w:rPr>
        <w:t>Wir haben darin auch angeboten, diesbezüglich einen Austausch zu organisieren.</w:t>
      </w:r>
    </w:p>
    <w:p w14:paraId="309F5E2A" w14:textId="6CEC35AA" w:rsidR="002201BE" w:rsidRDefault="002201BE" w:rsidP="001E7E83">
      <w:pPr>
        <w:ind w:right="1"/>
        <w:outlineLvl w:val="0"/>
        <w:rPr>
          <w:rFonts w:cs="Arial"/>
          <w:color w:val="000000" w:themeColor="text1"/>
          <w:szCs w:val="21"/>
        </w:rPr>
      </w:pPr>
    </w:p>
    <w:p w14:paraId="3CD3B4BE" w14:textId="1E315B73" w:rsidR="002201BE" w:rsidRDefault="002201BE" w:rsidP="001E7E83">
      <w:pPr>
        <w:ind w:right="1"/>
        <w:outlineLvl w:val="0"/>
        <w:rPr>
          <w:rFonts w:cs="Arial"/>
          <w:color w:val="000000" w:themeColor="text1"/>
          <w:szCs w:val="21"/>
        </w:rPr>
      </w:pPr>
      <w:r>
        <w:rPr>
          <w:rFonts w:cs="Arial"/>
          <w:color w:val="000000" w:themeColor="text1"/>
          <w:szCs w:val="21"/>
        </w:rPr>
        <w:t xml:space="preserve">Angesichts der Erfolge in </w:t>
      </w:r>
      <w:proofErr w:type="spellStart"/>
      <w:r>
        <w:rPr>
          <w:rFonts w:cs="Arial"/>
          <w:color w:val="000000" w:themeColor="text1"/>
          <w:szCs w:val="21"/>
        </w:rPr>
        <w:t>Gfellen</w:t>
      </w:r>
      <w:proofErr w:type="spellEnd"/>
      <w:r>
        <w:rPr>
          <w:rFonts w:cs="Arial"/>
          <w:color w:val="000000" w:themeColor="text1"/>
          <w:szCs w:val="21"/>
        </w:rPr>
        <w:t xml:space="preserve"> und der neuen Verbindung über den Schallenberg ist es nur folgerichtig, das Angebot über den </w:t>
      </w:r>
      <w:proofErr w:type="spellStart"/>
      <w:r>
        <w:rPr>
          <w:rFonts w:cs="Arial"/>
          <w:color w:val="000000" w:themeColor="text1"/>
          <w:szCs w:val="21"/>
        </w:rPr>
        <w:t>Glaubenbielenpass</w:t>
      </w:r>
      <w:proofErr w:type="spellEnd"/>
      <w:r>
        <w:rPr>
          <w:rFonts w:cs="Arial"/>
          <w:color w:val="000000" w:themeColor="text1"/>
          <w:szCs w:val="21"/>
        </w:rPr>
        <w:t xml:space="preserve"> wieder zu </w:t>
      </w:r>
      <w:proofErr w:type="spellStart"/>
      <w:r>
        <w:rPr>
          <w:rFonts w:cs="Arial"/>
          <w:color w:val="000000" w:themeColor="text1"/>
          <w:szCs w:val="21"/>
        </w:rPr>
        <w:t>verbesseren</w:t>
      </w:r>
      <w:proofErr w:type="spellEnd"/>
      <w:r>
        <w:rPr>
          <w:rFonts w:cs="Arial"/>
          <w:color w:val="000000" w:themeColor="text1"/>
          <w:szCs w:val="21"/>
        </w:rPr>
        <w:t xml:space="preserve">. Wir erneuern deshalb unser Angebot, einen Austausch zu organisieren. </w:t>
      </w:r>
    </w:p>
    <w:p w14:paraId="668E1FD2" w14:textId="77777777" w:rsidR="00A20ACF" w:rsidRDefault="00A20ACF" w:rsidP="001E7E83">
      <w:pPr>
        <w:ind w:right="1"/>
        <w:outlineLvl w:val="0"/>
        <w:rPr>
          <w:rFonts w:cs="Arial"/>
          <w:color w:val="000000" w:themeColor="text1"/>
          <w:szCs w:val="21"/>
        </w:rPr>
      </w:pPr>
    </w:p>
    <w:p w14:paraId="3936D820" w14:textId="77777777" w:rsidR="009B720E" w:rsidRDefault="009B720E" w:rsidP="00301AE7">
      <w:pPr>
        <w:ind w:right="1"/>
        <w:outlineLvl w:val="0"/>
        <w:rPr>
          <w:rFonts w:cs="Arial"/>
          <w:color w:val="000000" w:themeColor="text1"/>
          <w:szCs w:val="21"/>
        </w:rPr>
      </w:pPr>
    </w:p>
    <w:p w14:paraId="231B78C1" w14:textId="5EE72801" w:rsidR="00301AE7" w:rsidRPr="00120F8F" w:rsidRDefault="00691F1B" w:rsidP="00301AE7">
      <w:pPr>
        <w:ind w:right="1"/>
        <w:outlineLvl w:val="0"/>
        <w:rPr>
          <w:rFonts w:cs="Arial"/>
          <w:b/>
          <w:bCs/>
          <w:color w:val="000000" w:themeColor="text1"/>
          <w:szCs w:val="21"/>
        </w:rPr>
      </w:pPr>
      <w:r w:rsidRPr="00120F8F">
        <w:rPr>
          <w:rFonts w:cs="Arial"/>
          <w:b/>
          <w:bCs/>
          <w:color w:val="000000" w:themeColor="text1"/>
          <w:szCs w:val="21"/>
        </w:rPr>
        <w:t>Verbesserung Nachtangebot</w:t>
      </w:r>
      <w:r w:rsidR="00120F8F">
        <w:rPr>
          <w:rFonts w:cs="Arial"/>
          <w:b/>
          <w:bCs/>
          <w:color w:val="000000" w:themeColor="text1"/>
          <w:szCs w:val="21"/>
        </w:rPr>
        <w:t xml:space="preserve"> Menznau-Willisau und Grosswangen-Ettiswil</w:t>
      </w:r>
    </w:p>
    <w:p w14:paraId="4CE5408D" w14:textId="11EA4662" w:rsidR="00691F1B" w:rsidRDefault="00691F1B" w:rsidP="00301AE7">
      <w:pPr>
        <w:ind w:right="1"/>
        <w:outlineLvl w:val="0"/>
        <w:rPr>
          <w:rFonts w:cs="Arial"/>
          <w:color w:val="000000" w:themeColor="text1"/>
          <w:szCs w:val="21"/>
        </w:rPr>
      </w:pPr>
    </w:p>
    <w:p w14:paraId="13835377" w14:textId="30F08C43" w:rsidR="009F6838" w:rsidRPr="00691F1B" w:rsidRDefault="00691F1B" w:rsidP="009F6838">
      <w:pPr>
        <w:ind w:right="1"/>
        <w:outlineLvl w:val="0"/>
        <w:rPr>
          <w:rFonts w:cs="Arial"/>
          <w:color w:val="000000" w:themeColor="text1"/>
          <w:szCs w:val="21"/>
        </w:rPr>
      </w:pPr>
      <w:r>
        <w:rPr>
          <w:rFonts w:cs="Arial"/>
          <w:color w:val="000000" w:themeColor="text1"/>
          <w:szCs w:val="21"/>
        </w:rPr>
        <w:t xml:space="preserve">Bereits in unserer Stellungnahme vom 23. November 2020 und auch in unserer Stellungnahme zum </w:t>
      </w:r>
      <w:r w:rsidRPr="00120F8F">
        <w:rPr>
          <w:rFonts w:cs="Arial"/>
          <w:color w:val="000000" w:themeColor="text1"/>
          <w:szCs w:val="21"/>
        </w:rPr>
        <w:t>Fahrplan 2022 vom 8. Juni 2021 beantragten wir, die Lücken im Nachtangebot zwischen Menznau und Willisau sowie Grosswangen und Ettiswil zu schliessen. D</w:t>
      </w:r>
      <w:r w:rsidR="009F6838" w:rsidRPr="00120F8F">
        <w:rPr>
          <w:rFonts w:cs="Arial"/>
          <w:color w:val="000000" w:themeColor="text1"/>
          <w:szCs w:val="21"/>
        </w:rPr>
        <w:t xml:space="preserve">as heutige Nachtnetz </w:t>
      </w:r>
      <w:r w:rsidRPr="00120F8F">
        <w:rPr>
          <w:rFonts w:cs="Arial"/>
          <w:color w:val="000000" w:themeColor="text1"/>
          <w:szCs w:val="21"/>
        </w:rPr>
        <w:t xml:space="preserve">ist </w:t>
      </w:r>
      <w:r w:rsidR="009F6838" w:rsidRPr="00120F8F">
        <w:rPr>
          <w:rFonts w:cs="Arial"/>
          <w:color w:val="000000" w:themeColor="text1"/>
          <w:szCs w:val="21"/>
        </w:rPr>
        <w:t xml:space="preserve">stark auf die Zentren Luzern und Sursee fokussiert. </w:t>
      </w:r>
      <w:r w:rsidRPr="00120F8F">
        <w:rPr>
          <w:rFonts w:cs="Arial"/>
          <w:color w:val="000000" w:themeColor="text1"/>
          <w:szCs w:val="21"/>
        </w:rPr>
        <w:t xml:space="preserve">Willisau verfügt </w:t>
      </w:r>
      <w:r w:rsidR="00120F8F" w:rsidRPr="00120F8F">
        <w:rPr>
          <w:rFonts w:cs="Arial"/>
          <w:color w:val="000000" w:themeColor="text1"/>
          <w:szCs w:val="21"/>
        </w:rPr>
        <w:t xml:space="preserve">als Regionalzentrum ebenfalls </w:t>
      </w:r>
      <w:r w:rsidRPr="00120F8F">
        <w:rPr>
          <w:rFonts w:cs="Arial"/>
          <w:color w:val="000000" w:themeColor="text1"/>
          <w:szCs w:val="21"/>
        </w:rPr>
        <w:t>über ein breites Angebot in Kultur, Sport, Bildung</w:t>
      </w:r>
      <w:r w:rsidR="00120F8F" w:rsidRPr="00120F8F">
        <w:rPr>
          <w:rFonts w:cs="Arial"/>
          <w:color w:val="000000" w:themeColor="text1"/>
          <w:szCs w:val="21"/>
        </w:rPr>
        <w:t xml:space="preserve"> und Veranstaltungen. </w:t>
      </w:r>
      <w:r w:rsidR="009F6838" w:rsidRPr="00120F8F">
        <w:rPr>
          <w:rFonts w:cs="Arial"/>
          <w:color w:val="000000" w:themeColor="text1"/>
          <w:szCs w:val="21"/>
        </w:rPr>
        <w:t xml:space="preserve">Für eine gut funktionierende Region braucht es auch ein gut erreichbares Regionalzentrum. </w:t>
      </w:r>
      <w:r w:rsidR="00120F8F" w:rsidRPr="00120F8F">
        <w:rPr>
          <w:rFonts w:cs="Arial"/>
          <w:color w:val="000000" w:themeColor="text1"/>
          <w:szCs w:val="21"/>
        </w:rPr>
        <w:t>Die Erreichbarkeit der Nachbargemeinden ist auch an den Wochenend-Nächten wichtig und zu gewährleisten. D</w:t>
      </w:r>
      <w:r w:rsidR="009F6838" w:rsidRPr="00120F8F">
        <w:rPr>
          <w:rFonts w:cs="Arial"/>
          <w:color w:val="000000" w:themeColor="text1"/>
          <w:szCs w:val="21"/>
        </w:rPr>
        <w:t xml:space="preserve">iese Lückenschliessung </w:t>
      </w:r>
      <w:r w:rsidR="00120F8F" w:rsidRPr="00120F8F">
        <w:rPr>
          <w:rFonts w:cs="Arial"/>
          <w:color w:val="000000" w:themeColor="text1"/>
          <w:szCs w:val="21"/>
        </w:rPr>
        <w:t xml:space="preserve">soll deshalb </w:t>
      </w:r>
      <w:r w:rsidR="009F6838" w:rsidRPr="00120F8F">
        <w:rPr>
          <w:rFonts w:cs="Arial"/>
          <w:color w:val="000000" w:themeColor="text1"/>
          <w:szCs w:val="21"/>
        </w:rPr>
        <w:t xml:space="preserve">möglichst rasch umgesetzt </w:t>
      </w:r>
      <w:r w:rsidR="00120F8F" w:rsidRPr="00120F8F">
        <w:rPr>
          <w:rFonts w:cs="Arial"/>
          <w:color w:val="000000" w:themeColor="text1"/>
          <w:szCs w:val="21"/>
        </w:rPr>
        <w:t>werden</w:t>
      </w:r>
      <w:r w:rsidR="009F6838" w:rsidRPr="00120F8F">
        <w:rPr>
          <w:rFonts w:cs="Arial"/>
          <w:color w:val="000000" w:themeColor="text1"/>
          <w:szCs w:val="21"/>
        </w:rPr>
        <w:t xml:space="preserve">. </w:t>
      </w:r>
    </w:p>
    <w:p w14:paraId="77E2C906" w14:textId="74A2AC34" w:rsidR="00177661" w:rsidRDefault="00177661" w:rsidP="001E7E83">
      <w:pPr>
        <w:ind w:right="1"/>
        <w:outlineLvl w:val="0"/>
        <w:rPr>
          <w:rFonts w:cs="Arial"/>
          <w:color w:val="000000" w:themeColor="text1"/>
          <w:szCs w:val="21"/>
        </w:rPr>
      </w:pPr>
    </w:p>
    <w:p w14:paraId="1FB54A9E" w14:textId="77777777" w:rsidR="00DA38F5" w:rsidRDefault="00DA38F5" w:rsidP="001E7E83">
      <w:pPr>
        <w:ind w:right="1"/>
        <w:outlineLvl w:val="0"/>
        <w:rPr>
          <w:rFonts w:cs="Arial"/>
          <w:color w:val="000000" w:themeColor="text1"/>
          <w:szCs w:val="21"/>
        </w:rPr>
      </w:pPr>
    </w:p>
    <w:p w14:paraId="37F5CD4A" w14:textId="5C8090A1" w:rsidR="00934CC1" w:rsidRPr="00934CC1" w:rsidRDefault="00934CC1" w:rsidP="00934CC1">
      <w:pPr>
        <w:ind w:right="1"/>
        <w:outlineLvl w:val="0"/>
        <w:rPr>
          <w:rFonts w:cs="Arial"/>
          <w:b/>
          <w:bCs/>
          <w:color w:val="000000" w:themeColor="text1"/>
          <w:szCs w:val="21"/>
        </w:rPr>
      </w:pPr>
      <w:r w:rsidRPr="00934CC1">
        <w:rPr>
          <w:rFonts w:cs="Arial"/>
          <w:b/>
          <w:bCs/>
          <w:color w:val="000000" w:themeColor="text1"/>
          <w:szCs w:val="21"/>
        </w:rPr>
        <w:t>Buslinie 282 Zell-</w:t>
      </w:r>
      <w:proofErr w:type="spellStart"/>
      <w:r w:rsidRPr="00934CC1">
        <w:rPr>
          <w:rFonts w:cs="Arial"/>
          <w:b/>
          <w:bCs/>
          <w:color w:val="000000" w:themeColor="text1"/>
          <w:szCs w:val="21"/>
        </w:rPr>
        <w:t>Hüswil</w:t>
      </w:r>
      <w:proofErr w:type="spellEnd"/>
      <w:r w:rsidRPr="00934CC1">
        <w:rPr>
          <w:rFonts w:cs="Arial"/>
          <w:b/>
          <w:bCs/>
          <w:color w:val="000000" w:themeColor="text1"/>
          <w:szCs w:val="21"/>
        </w:rPr>
        <w:t>-Luthern-Luthern Bad</w:t>
      </w:r>
    </w:p>
    <w:p w14:paraId="6BD15723" w14:textId="77777777" w:rsidR="00934CC1" w:rsidRPr="00934CC1" w:rsidRDefault="00934CC1" w:rsidP="00934CC1">
      <w:pPr>
        <w:ind w:right="1"/>
        <w:outlineLvl w:val="0"/>
        <w:rPr>
          <w:rFonts w:cs="Arial"/>
          <w:color w:val="000000" w:themeColor="text1"/>
          <w:szCs w:val="21"/>
        </w:rPr>
      </w:pPr>
    </w:p>
    <w:p w14:paraId="6DEBD45E" w14:textId="3E8566C0" w:rsidR="00934CC1" w:rsidRPr="00934CC1" w:rsidRDefault="00934CC1" w:rsidP="00934CC1">
      <w:pPr>
        <w:ind w:right="1"/>
        <w:outlineLvl w:val="0"/>
        <w:rPr>
          <w:rFonts w:cs="Arial"/>
          <w:color w:val="000000" w:themeColor="text1"/>
          <w:szCs w:val="21"/>
        </w:rPr>
      </w:pPr>
      <w:r w:rsidRPr="00934CC1">
        <w:rPr>
          <w:rFonts w:cs="Arial"/>
          <w:color w:val="000000" w:themeColor="text1"/>
          <w:szCs w:val="21"/>
        </w:rPr>
        <w:t xml:space="preserve">Angesichts einer Fahrplanlücke am Vormittag von fünf Stunden sehen wir hier Handlungsbedarf. Zudem sind die Fahrzeiten knapp bemessen. Besonders wenn grössere Gruppen einsteigen, mehrere Haltestellen im Tal bedient werden oder jemand noch ein Billett möchte, wird es schnell knapp </w:t>
      </w:r>
      <w:r w:rsidR="00DA38F5">
        <w:rPr>
          <w:rFonts w:cs="Arial"/>
          <w:color w:val="000000" w:themeColor="text1"/>
          <w:szCs w:val="21"/>
        </w:rPr>
        <w:t>mit dem</w:t>
      </w:r>
      <w:r w:rsidRPr="00934CC1">
        <w:rPr>
          <w:rFonts w:cs="Arial"/>
          <w:color w:val="000000" w:themeColor="text1"/>
          <w:szCs w:val="21"/>
        </w:rPr>
        <w:t xml:space="preserve"> Anschluss in Zell.</w:t>
      </w:r>
      <w:r w:rsidR="00DA38F5">
        <w:rPr>
          <w:rFonts w:cs="Arial"/>
          <w:color w:val="000000" w:themeColor="text1"/>
          <w:szCs w:val="21"/>
        </w:rPr>
        <w:t xml:space="preserve"> </w:t>
      </w:r>
      <w:r w:rsidR="00332514">
        <w:rPr>
          <w:rFonts w:cs="Arial"/>
          <w:color w:val="000000" w:themeColor="text1"/>
          <w:szCs w:val="21"/>
        </w:rPr>
        <w:t>Hier sind Massnahmen zu ergreifen, um die Fahrplansicherheit zu erhöhen.</w:t>
      </w:r>
    </w:p>
    <w:p w14:paraId="65B88BF3" w14:textId="77777777" w:rsidR="00934CC1" w:rsidRPr="00F47C23" w:rsidRDefault="00934CC1" w:rsidP="00934CC1">
      <w:pPr>
        <w:ind w:right="1"/>
        <w:outlineLvl w:val="0"/>
        <w:rPr>
          <w:rFonts w:cs="Arial"/>
          <w:b/>
          <w:bCs/>
          <w:color w:val="000000" w:themeColor="text1"/>
          <w:szCs w:val="21"/>
        </w:rPr>
      </w:pPr>
      <w:r w:rsidRPr="00F47C23">
        <w:rPr>
          <w:rFonts w:cs="Arial"/>
          <w:b/>
          <w:bCs/>
          <w:color w:val="000000" w:themeColor="text1"/>
          <w:szCs w:val="21"/>
        </w:rPr>
        <w:lastRenderedPageBreak/>
        <w:t>Neue Buslinie 80 Sursee-Kaltbach-Nebikon-Altishofen</w:t>
      </w:r>
    </w:p>
    <w:p w14:paraId="73DDC3F0" w14:textId="77777777" w:rsidR="00934CC1" w:rsidRPr="00F47C23" w:rsidRDefault="00934CC1" w:rsidP="00934CC1">
      <w:pPr>
        <w:ind w:right="1"/>
        <w:outlineLvl w:val="0"/>
        <w:rPr>
          <w:rFonts w:cs="Arial"/>
          <w:color w:val="000000" w:themeColor="text1"/>
          <w:szCs w:val="21"/>
        </w:rPr>
      </w:pPr>
    </w:p>
    <w:p w14:paraId="1DB2C626" w14:textId="1888CFF1" w:rsidR="00934CC1" w:rsidRPr="00F47C23" w:rsidRDefault="00F47C23" w:rsidP="00934CC1">
      <w:pPr>
        <w:ind w:right="1"/>
        <w:outlineLvl w:val="0"/>
        <w:rPr>
          <w:rFonts w:cs="Arial"/>
          <w:color w:val="000000" w:themeColor="text1"/>
          <w:szCs w:val="21"/>
        </w:rPr>
      </w:pPr>
      <w:r w:rsidRPr="00F47C23">
        <w:rPr>
          <w:rFonts w:cs="Arial"/>
          <w:color w:val="000000" w:themeColor="text1"/>
          <w:szCs w:val="21"/>
        </w:rPr>
        <w:t xml:space="preserve">Wir bedanken uns für die Vorstellung der geplanten Buslinie 80 Sursee-Kaltbach-Nebikon-Altishofen am 7. Juni 2022 durch Thomas Schemm vom VVL. </w:t>
      </w:r>
      <w:r w:rsidR="00B71E65">
        <w:rPr>
          <w:rFonts w:cs="Arial"/>
          <w:color w:val="000000" w:themeColor="text1"/>
          <w:szCs w:val="21"/>
        </w:rPr>
        <w:t>Wir begrüssen es, dass die Standortgemeinden und die beiden Regionalen Entwicklungsträger direkt vom VVL orientiert wurden. Die</w:t>
      </w:r>
      <w:r w:rsidR="008C2245">
        <w:rPr>
          <w:rFonts w:cs="Arial"/>
          <w:color w:val="000000" w:themeColor="text1"/>
          <w:szCs w:val="21"/>
        </w:rPr>
        <w:t xml:space="preserve"> Details der Linie (z.B. Haltestellen, Linienführung)</w:t>
      </w:r>
      <w:r w:rsidR="00B71E65">
        <w:rPr>
          <w:rFonts w:cs="Arial"/>
          <w:color w:val="000000" w:themeColor="text1"/>
          <w:szCs w:val="21"/>
        </w:rPr>
        <w:t xml:space="preserve">, allfällige Provisorien und die Einführung </w:t>
      </w:r>
      <w:r w:rsidR="008C2245">
        <w:rPr>
          <w:rFonts w:cs="Arial"/>
          <w:color w:val="000000" w:themeColor="text1"/>
          <w:szCs w:val="21"/>
        </w:rPr>
        <w:t>sind mit den Standortgemeinden zu klären.</w:t>
      </w:r>
    </w:p>
    <w:p w14:paraId="495890D1" w14:textId="75F02E3C" w:rsidR="00934CC1" w:rsidRDefault="00934CC1" w:rsidP="001E7E83">
      <w:pPr>
        <w:ind w:right="1"/>
        <w:outlineLvl w:val="0"/>
        <w:rPr>
          <w:rFonts w:cs="Arial"/>
          <w:color w:val="000000" w:themeColor="text1"/>
          <w:szCs w:val="21"/>
        </w:rPr>
      </w:pPr>
    </w:p>
    <w:p w14:paraId="1A2A99A1" w14:textId="77777777" w:rsidR="00427717" w:rsidRDefault="00427717" w:rsidP="001E7E83">
      <w:pPr>
        <w:ind w:right="1"/>
        <w:outlineLvl w:val="0"/>
        <w:rPr>
          <w:rFonts w:cs="Arial"/>
          <w:color w:val="000000" w:themeColor="text1"/>
          <w:szCs w:val="21"/>
        </w:rPr>
      </w:pPr>
    </w:p>
    <w:p w14:paraId="39122501" w14:textId="2CF9F2AA" w:rsidR="009F6838" w:rsidRPr="0084190E" w:rsidRDefault="00EB43BC" w:rsidP="001E7E83">
      <w:pPr>
        <w:ind w:right="1"/>
        <w:outlineLvl w:val="0"/>
        <w:rPr>
          <w:rFonts w:cs="Arial"/>
          <w:b/>
          <w:bCs/>
          <w:color w:val="000000" w:themeColor="text1"/>
          <w:szCs w:val="21"/>
        </w:rPr>
      </w:pPr>
      <w:r w:rsidRPr="0084190E">
        <w:rPr>
          <w:rFonts w:cs="Arial"/>
          <w:b/>
          <w:bCs/>
          <w:color w:val="000000" w:themeColor="text1"/>
          <w:szCs w:val="21"/>
        </w:rPr>
        <w:t>Bauprojekte</w:t>
      </w:r>
      <w:r w:rsidR="0084190E" w:rsidRPr="0084190E">
        <w:rPr>
          <w:rFonts w:cs="Arial"/>
          <w:b/>
          <w:bCs/>
          <w:color w:val="000000" w:themeColor="text1"/>
          <w:szCs w:val="21"/>
        </w:rPr>
        <w:t xml:space="preserve"> und Fahrplanstabilität</w:t>
      </w:r>
    </w:p>
    <w:p w14:paraId="0BDF1E6E" w14:textId="447E83F9" w:rsidR="0084190E" w:rsidRDefault="0084190E" w:rsidP="001E7E83">
      <w:pPr>
        <w:ind w:right="1"/>
        <w:outlineLvl w:val="0"/>
        <w:rPr>
          <w:rFonts w:cs="Arial"/>
          <w:color w:val="000000" w:themeColor="text1"/>
          <w:szCs w:val="21"/>
        </w:rPr>
      </w:pPr>
    </w:p>
    <w:p w14:paraId="577E7775" w14:textId="4E3A253E" w:rsidR="0084190E" w:rsidRDefault="0084190E" w:rsidP="0084190E">
      <w:pPr>
        <w:ind w:right="1"/>
        <w:outlineLvl w:val="0"/>
        <w:rPr>
          <w:rFonts w:cs="Arial"/>
          <w:color w:val="000000" w:themeColor="text1"/>
          <w:szCs w:val="21"/>
        </w:rPr>
      </w:pPr>
      <w:r w:rsidRPr="0084190E">
        <w:rPr>
          <w:rFonts w:cs="Arial"/>
          <w:color w:val="000000" w:themeColor="text1"/>
          <w:szCs w:val="21"/>
        </w:rPr>
        <w:t xml:space="preserve">Anfang </w:t>
      </w:r>
      <w:r>
        <w:rPr>
          <w:rFonts w:cs="Arial"/>
          <w:color w:val="000000" w:themeColor="text1"/>
          <w:szCs w:val="21"/>
        </w:rPr>
        <w:t>2023</w:t>
      </w:r>
      <w:r w:rsidRPr="0084190E">
        <w:rPr>
          <w:rFonts w:cs="Arial"/>
          <w:color w:val="000000" w:themeColor="text1"/>
          <w:szCs w:val="21"/>
        </w:rPr>
        <w:t xml:space="preserve"> wird beim </w:t>
      </w:r>
      <w:r w:rsidRPr="0084190E">
        <w:rPr>
          <w:rFonts w:cs="Arial"/>
          <w:b/>
          <w:bCs/>
          <w:color w:val="000000" w:themeColor="text1"/>
          <w:szCs w:val="21"/>
        </w:rPr>
        <w:t>Bahnhof Wolhusen</w:t>
      </w:r>
      <w:r w:rsidRPr="0084190E">
        <w:rPr>
          <w:rFonts w:cs="Arial"/>
          <w:color w:val="000000" w:themeColor="text1"/>
          <w:szCs w:val="21"/>
        </w:rPr>
        <w:t xml:space="preserve"> mit dem Bau des Bushofes, der P+R Anlage, verschiedenen Bachleitungen und dem Kreisel </w:t>
      </w:r>
      <w:proofErr w:type="spellStart"/>
      <w:r w:rsidRPr="0084190E">
        <w:rPr>
          <w:rFonts w:cs="Arial"/>
          <w:color w:val="000000" w:themeColor="text1"/>
          <w:szCs w:val="21"/>
        </w:rPr>
        <w:t>Ruswilerstrasse</w:t>
      </w:r>
      <w:proofErr w:type="spellEnd"/>
      <w:r w:rsidRPr="0084190E">
        <w:rPr>
          <w:rFonts w:cs="Arial"/>
          <w:color w:val="000000" w:themeColor="text1"/>
          <w:szCs w:val="21"/>
        </w:rPr>
        <w:t xml:space="preserve"> begonnen. </w:t>
      </w:r>
      <w:r>
        <w:rPr>
          <w:rFonts w:cs="Arial"/>
          <w:color w:val="000000" w:themeColor="text1"/>
          <w:szCs w:val="21"/>
        </w:rPr>
        <w:t>Während der Bauarbeiten ist besonderes Augenmerk auf die Fahrplanstabilität der Busverbindungen zu legen.</w:t>
      </w:r>
    </w:p>
    <w:p w14:paraId="27B391D8" w14:textId="2EEEC889" w:rsidR="0084190E" w:rsidRDefault="0084190E" w:rsidP="0084190E">
      <w:pPr>
        <w:ind w:right="1"/>
        <w:outlineLvl w:val="0"/>
        <w:rPr>
          <w:rFonts w:cs="Arial"/>
          <w:color w:val="000000" w:themeColor="text1"/>
          <w:szCs w:val="21"/>
        </w:rPr>
      </w:pPr>
    </w:p>
    <w:p w14:paraId="0301952D" w14:textId="77777777" w:rsidR="0084190E" w:rsidRPr="0084190E" w:rsidRDefault="0084190E" w:rsidP="0084190E">
      <w:pPr>
        <w:ind w:right="1"/>
        <w:outlineLvl w:val="0"/>
        <w:rPr>
          <w:rFonts w:cs="Arial"/>
          <w:color w:val="000000" w:themeColor="text1"/>
          <w:szCs w:val="21"/>
        </w:rPr>
      </w:pPr>
      <w:r w:rsidRPr="0084190E">
        <w:rPr>
          <w:rFonts w:cs="Arial"/>
          <w:color w:val="000000" w:themeColor="text1"/>
          <w:szCs w:val="21"/>
        </w:rPr>
        <w:t xml:space="preserve">Die Vollsperrung für den Ausbau der </w:t>
      </w:r>
      <w:proofErr w:type="spellStart"/>
      <w:r w:rsidRPr="0084190E">
        <w:rPr>
          <w:rFonts w:cs="Arial"/>
          <w:b/>
          <w:bCs/>
          <w:color w:val="000000" w:themeColor="text1"/>
          <w:szCs w:val="21"/>
        </w:rPr>
        <w:t>Rengglochstrasse</w:t>
      </w:r>
      <w:proofErr w:type="spellEnd"/>
      <w:r w:rsidRPr="0084190E">
        <w:rPr>
          <w:rFonts w:cs="Arial"/>
          <w:color w:val="000000" w:themeColor="text1"/>
          <w:szCs w:val="21"/>
        </w:rPr>
        <w:t xml:space="preserve"> ist für die Jahre 2023/2024 geplant.</w:t>
      </w:r>
    </w:p>
    <w:p w14:paraId="038F995E" w14:textId="64892626" w:rsidR="0084190E" w:rsidRDefault="0084190E" w:rsidP="0084190E">
      <w:pPr>
        <w:ind w:right="1"/>
        <w:outlineLvl w:val="0"/>
        <w:rPr>
          <w:rFonts w:cs="Arial"/>
          <w:color w:val="000000" w:themeColor="text1"/>
          <w:szCs w:val="21"/>
        </w:rPr>
      </w:pPr>
      <w:r w:rsidRPr="0084190E">
        <w:rPr>
          <w:rFonts w:cs="Arial"/>
          <w:color w:val="000000" w:themeColor="text1"/>
          <w:szCs w:val="21"/>
        </w:rPr>
        <w:t xml:space="preserve">Dies wird zu einer Verlagerung auf den </w:t>
      </w:r>
      <w:r w:rsidR="00332514">
        <w:rPr>
          <w:rFonts w:cs="Arial"/>
          <w:color w:val="000000" w:themeColor="text1"/>
          <w:szCs w:val="21"/>
        </w:rPr>
        <w:t>Ö</w:t>
      </w:r>
      <w:r w:rsidRPr="0084190E">
        <w:rPr>
          <w:rFonts w:cs="Arial"/>
          <w:color w:val="000000" w:themeColor="text1"/>
          <w:szCs w:val="21"/>
        </w:rPr>
        <w:t>V führen.</w:t>
      </w:r>
      <w:r>
        <w:rPr>
          <w:rFonts w:cs="Arial"/>
          <w:color w:val="000000" w:themeColor="text1"/>
          <w:szCs w:val="21"/>
        </w:rPr>
        <w:t xml:space="preserve"> </w:t>
      </w:r>
      <w:r w:rsidRPr="0084190E">
        <w:rPr>
          <w:rFonts w:cs="Arial"/>
          <w:color w:val="000000" w:themeColor="text1"/>
          <w:szCs w:val="21"/>
        </w:rPr>
        <w:t>Es ist sicher zu stellen, dass für unsere Region ein genügendes Angebot mit genügender Kapazität eingeplant wird.</w:t>
      </w:r>
    </w:p>
    <w:p w14:paraId="1A4A2D1C" w14:textId="77777777" w:rsidR="0084190E" w:rsidRPr="0084190E" w:rsidRDefault="0084190E" w:rsidP="0084190E">
      <w:pPr>
        <w:ind w:right="1"/>
        <w:outlineLvl w:val="0"/>
        <w:rPr>
          <w:rFonts w:cs="Arial"/>
          <w:color w:val="000000" w:themeColor="text1"/>
          <w:szCs w:val="21"/>
        </w:rPr>
      </w:pPr>
    </w:p>
    <w:p w14:paraId="0A35B75B" w14:textId="052AA630" w:rsidR="0084190E" w:rsidRPr="0084190E" w:rsidRDefault="0084190E" w:rsidP="0084190E">
      <w:pPr>
        <w:ind w:right="1"/>
        <w:outlineLvl w:val="0"/>
        <w:rPr>
          <w:rFonts w:cs="Arial"/>
          <w:color w:val="000000" w:themeColor="text1"/>
          <w:szCs w:val="21"/>
        </w:rPr>
      </w:pPr>
      <w:r w:rsidRPr="0084190E">
        <w:rPr>
          <w:rFonts w:cs="Arial"/>
          <w:color w:val="000000" w:themeColor="text1"/>
          <w:szCs w:val="21"/>
        </w:rPr>
        <w:t xml:space="preserve">Aktuell ist der Baubeginn </w:t>
      </w:r>
      <w:r>
        <w:rPr>
          <w:rFonts w:cs="Arial"/>
          <w:color w:val="000000" w:themeColor="text1"/>
          <w:szCs w:val="21"/>
        </w:rPr>
        <w:t xml:space="preserve">für den </w:t>
      </w:r>
      <w:r w:rsidR="00332514">
        <w:rPr>
          <w:rFonts w:cs="Arial"/>
          <w:b/>
          <w:bCs/>
          <w:color w:val="000000" w:themeColor="text1"/>
          <w:szCs w:val="21"/>
        </w:rPr>
        <w:t>Ö</w:t>
      </w:r>
      <w:r w:rsidRPr="0084190E">
        <w:rPr>
          <w:rFonts w:cs="Arial"/>
          <w:b/>
          <w:bCs/>
          <w:color w:val="000000" w:themeColor="text1"/>
          <w:szCs w:val="21"/>
        </w:rPr>
        <w:t>V- Kreisel- und das Bypass-Projekt Willisau</w:t>
      </w:r>
      <w:r w:rsidRPr="0084190E">
        <w:rPr>
          <w:rFonts w:cs="Arial"/>
          <w:color w:val="000000" w:themeColor="text1"/>
          <w:szCs w:val="21"/>
        </w:rPr>
        <w:t> im Frühjahr 2023 vorgesehen.</w:t>
      </w:r>
      <w:r>
        <w:rPr>
          <w:rFonts w:cs="Arial"/>
          <w:color w:val="000000" w:themeColor="text1"/>
          <w:szCs w:val="21"/>
        </w:rPr>
        <w:t xml:space="preserve"> </w:t>
      </w:r>
      <w:r w:rsidRPr="0084190E">
        <w:rPr>
          <w:rFonts w:cs="Arial"/>
          <w:color w:val="000000" w:themeColor="text1"/>
          <w:szCs w:val="21"/>
        </w:rPr>
        <w:t xml:space="preserve">Schon heute (ohne Baustelle) ist die Zufahrt nach Willisau </w:t>
      </w:r>
      <w:r w:rsidR="00332514">
        <w:rPr>
          <w:rFonts w:cs="Arial"/>
          <w:color w:val="000000" w:themeColor="text1"/>
          <w:szCs w:val="21"/>
        </w:rPr>
        <w:t>m</w:t>
      </w:r>
      <w:r w:rsidRPr="0084190E">
        <w:rPr>
          <w:rFonts w:cs="Arial"/>
          <w:color w:val="000000" w:themeColor="text1"/>
          <w:szCs w:val="21"/>
        </w:rPr>
        <w:t>assiv verstopft, was teils zu desolaten Verspätungssituationen</w:t>
      </w:r>
      <w:r>
        <w:rPr>
          <w:rFonts w:cs="Arial"/>
          <w:color w:val="000000" w:themeColor="text1"/>
          <w:szCs w:val="21"/>
        </w:rPr>
        <w:t xml:space="preserve"> </w:t>
      </w:r>
      <w:r w:rsidRPr="0084190E">
        <w:rPr>
          <w:rFonts w:cs="Arial"/>
          <w:color w:val="000000" w:themeColor="text1"/>
          <w:szCs w:val="21"/>
        </w:rPr>
        <w:t xml:space="preserve">für den </w:t>
      </w:r>
      <w:r w:rsidR="00332514">
        <w:rPr>
          <w:rFonts w:cs="Arial"/>
          <w:color w:val="000000" w:themeColor="text1"/>
          <w:szCs w:val="21"/>
        </w:rPr>
        <w:t>Ö</w:t>
      </w:r>
      <w:r w:rsidRPr="0084190E">
        <w:rPr>
          <w:rFonts w:cs="Arial"/>
          <w:color w:val="000000" w:themeColor="text1"/>
          <w:szCs w:val="21"/>
        </w:rPr>
        <w:t>V führt. Umso mehr Beachtung ist der Verkehrsführung und – Lenkung während der Bauph</w:t>
      </w:r>
      <w:r w:rsidR="00332514">
        <w:rPr>
          <w:rFonts w:cs="Arial"/>
          <w:color w:val="000000" w:themeColor="text1"/>
          <w:szCs w:val="21"/>
        </w:rPr>
        <w:t>a</w:t>
      </w:r>
      <w:r w:rsidRPr="0084190E">
        <w:rPr>
          <w:rFonts w:cs="Arial"/>
          <w:color w:val="000000" w:themeColor="text1"/>
          <w:szCs w:val="21"/>
        </w:rPr>
        <w:t xml:space="preserve">se zu schenken. </w:t>
      </w:r>
    </w:p>
    <w:p w14:paraId="19900B09" w14:textId="77777777" w:rsidR="0084190E" w:rsidRPr="0084190E" w:rsidRDefault="0084190E" w:rsidP="0084190E">
      <w:pPr>
        <w:ind w:right="1"/>
        <w:outlineLvl w:val="0"/>
        <w:rPr>
          <w:rFonts w:cs="Arial"/>
          <w:color w:val="000000" w:themeColor="text1"/>
          <w:szCs w:val="21"/>
        </w:rPr>
      </w:pPr>
    </w:p>
    <w:p w14:paraId="4499D261" w14:textId="77777777" w:rsidR="0084190E" w:rsidRDefault="0084190E" w:rsidP="001E7E83">
      <w:pPr>
        <w:ind w:right="1"/>
        <w:outlineLvl w:val="0"/>
        <w:rPr>
          <w:rFonts w:cs="Arial"/>
          <w:color w:val="000000" w:themeColor="text1"/>
          <w:szCs w:val="21"/>
        </w:rPr>
      </w:pPr>
    </w:p>
    <w:p w14:paraId="03D57BF4" w14:textId="5FE1D745" w:rsidR="00141B5E" w:rsidRDefault="00141B5E">
      <w:pPr>
        <w:rPr>
          <w:rFonts w:cs="Arial"/>
          <w:b/>
          <w:bCs/>
          <w:color w:val="000000" w:themeColor="text1"/>
          <w:szCs w:val="21"/>
        </w:rPr>
      </w:pPr>
      <w:bookmarkStart w:id="3" w:name="_Hlk516471326"/>
      <w:bookmarkStart w:id="4" w:name="_Hlk516471711"/>
      <w:bookmarkEnd w:id="1"/>
    </w:p>
    <w:p w14:paraId="5896A014" w14:textId="7E40D737" w:rsidR="00C15C97" w:rsidRPr="00D54B85" w:rsidRDefault="000B38F0" w:rsidP="000B38F0">
      <w:pPr>
        <w:rPr>
          <w:rFonts w:cs="Arial"/>
          <w:szCs w:val="21"/>
        </w:rPr>
      </w:pPr>
      <w:r w:rsidRPr="000B38F0">
        <w:rPr>
          <w:rFonts w:cs="Arial"/>
          <w:color w:val="000000" w:themeColor="text1"/>
          <w:szCs w:val="21"/>
        </w:rPr>
        <w:t>W</w:t>
      </w:r>
      <w:r w:rsidR="00C15C97" w:rsidRPr="000B38F0">
        <w:rPr>
          <w:rFonts w:cs="Arial"/>
          <w:color w:val="000000" w:themeColor="text1"/>
          <w:szCs w:val="21"/>
        </w:rPr>
        <w:t xml:space="preserve">ir bedanken uns </w:t>
      </w:r>
      <w:r w:rsidR="00344794" w:rsidRPr="000B38F0">
        <w:rPr>
          <w:rFonts w:cs="Arial"/>
          <w:color w:val="000000" w:themeColor="text1"/>
          <w:szCs w:val="21"/>
        </w:rPr>
        <w:t xml:space="preserve">für die </w:t>
      </w:r>
      <w:r w:rsidR="00344EAC" w:rsidRPr="000B38F0">
        <w:rPr>
          <w:rFonts w:cs="Arial"/>
          <w:color w:val="000000" w:themeColor="text1"/>
          <w:szCs w:val="21"/>
        </w:rPr>
        <w:t>jahrelange,</w:t>
      </w:r>
      <w:r w:rsidR="00344794" w:rsidRPr="000B38F0">
        <w:rPr>
          <w:rFonts w:cs="Arial"/>
          <w:color w:val="000000" w:themeColor="text1"/>
          <w:szCs w:val="21"/>
        </w:rPr>
        <w:t xml:space="preserve"> sehr gute Zusammenarbeit mit dem VVL, BLS, SBB, der Rottal </w:t>
      </w:r>
      <w:r w:rsidR="00344794">
        <w:rPr>
          <w:rFonts w:cs="Arial"/>
          <w:szCs w:val="21"/>
        </w:rPr>
        <w:t>Auto AG und</w:t>
      </w:r>
      <w:r w:rsidR="00344EAC">
        <w:rPr>
          <w:rFonts w:cs="Arial"/>
          <w:szCs w:val="21"/>
        </w:rPr>
        <w:t xml:space="preserve"> </w:t>
      </w:r>
      <w:r w:rsidR="00344794">
        <w:rPr>
          <w:rFonts w:cs="Arial"/>
          <w:szCs w:val="21"/>
        </w:rPr>
        <w:t xml:space="preserve">PostAuto und </w:t>
      </w:r>
      <w:r w:rsidR="00C15C97" w:rsidRPr="00D54B85">
        <w:rPr>
          <w:rFonts w:cs="Arial"/>
          <w:szCs w:val="21"/>
        </w:rPr>
        <w:t>für die Berücksichtigung unserer Anliegen.</w:t>
      </w:r>
    </w:p>
    <w:p w14:paraId="6CDC6D6F" w14:textId="32699F13" w:rsidR="00877647" w:rsidRPr="00D54B85" w:rsidRDefault="00877647" w:rsidP="00E05909">
      <w:pPr>
        <w:ind w:right="1"/>
        <w:rPr>
          <w:rFonts w:cs="Arial"/>
          <w:szCs w:val="21"/>
        </w:rPr>
      </w:pPr>
    </w:p>
    <w:p w14:paraId="5F5F33CF" w14:textId="41B506E1" w:rsidR="00C15C97" w:rsidRPr="00D54B85" w:rsidRDefault="00C15C97" w:rsidP="001E7E83">
      <w:pPr>
        <w:ind w:right="1"/>
        <w:outlineLvl w:val="0"/>
        <w:rPr>
          <w:rFonts w:cs="Arial"/>
          <w:szCs w:val="21"/>
        </w:rPr>
      </w:pPr>
      <w:r w:rsidRPr="00D54B85">
        <w:rPr>
          <w:rFonts w:cs="Arial"/>
          <w:szCs w:val="21"/>
        </w:rPr>
        <w:t>Freundliche Grüsse</w:t>
      </w:r>
    </w:p>
    <w:p w14:paraId="62536909" w14:textId="39F7CC9E" w:rsidR="00C15C97" w:rsidRPr="00B8461C" w:rsidRDefault="008A69F5" w:rsidP="001E7E83">
      <w:pPr>
        <w:ind w:right="1"/>
        <w:outlineLvl w:val="0"/>
        <w:rPr>
          <w:rFonts w:cs="Arial"/>
          <w:b/>
          <w:caps/>
          <w:szCs w:val="21"/>
        </w:rPr>
      </w:pPr>
      <w:r w:rsidRPr="00A070A8">
        <w:rPr>
          <w:noProof/>
        </w:rPr>
        <w:drawing>
          <wp:anchor distT="0" distB="0" distL="114300" distR="114300" simplePos="0" relativeHeight="251660288" behindDoc="1" locked="0" layoutInCell="1" allowOverlap="1" wp14:anchorId="348745CA" wp14:editId="6C93670C">
            <wp:simplePos x="0" y="0"/>
            <wp:positionH relativeFrom="column">
              <wp:posOffset>4020314</wp:posOffset>
            </wp:positionH>
            <wp:positionV relativeFrom="paragraph">
              <wp:posOffset>155575</wp:posOffset>
            </wp:positionV>
            <wp:extent cx="1097915" cy="593725"/>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80" t="12967" r="53869" b="70177"/>
                    <a:stretch/>
                  </pic:blipFill>
                  <pic:spPr bwMode="auto">
                    <a:xfrm>
                      <a:off x="0" y="0"/>
                      <a:ext cx="109791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5C97" w:rsidRPr="00B8461C">
        <w:rPr>
          <w:rFonts w:cs="Arial"/>
          <w:b/>
          <w:caps/>
          <w:szCs w:val="21"/>
        </w:rPr>
        <w:t>Region Luzern West</w:t>
      </w:r>
    </w:p>
    <w:p w14:paraId="7FB091E7" w14:textId="7665C9B3" w:rsidR="00377DC8" w:rsidRPr="00D54B85" w:rsidRDefault="008A69F5" w:rsidP="00E05909">
      <w:pPr>
        <w:ind w:right="1"/>
        <w:rPr>
          <w:rFonts w:cs="Arial"/>
          <w:szCs w:val="21"/>
        </w:rPr>
      </w:pPr>
      <w:r>
        <w:rPr>
          <w:rFonts w:ascii="Myriad Pro" w:hAnsi="Myriad Pro"/>
          <w:noProof/>
          <w:lang w:eastAsia="de-CH"/>
        </w:rPr>
        <w:drawing>
          <wp:anchor distT="0" distB="0" distL="114300" distR="114300" simplePos="0" relativeHeight="251659264" behindDoc="1" locked="0" layoutInCell="1" allowOverlap="1" wp14:anchorId="7788B8FA" wp14:editId="69A23072">
            <wp:simplePos x="0" y="0"/>
            <wp:positionH relativeFrom="column">
              <wp:posOffset>2033270</wp:posOffset>
            </wp:positionH>
            <wp:positionV relativeFrom="paragraph">
              <wp:posOffset>76706</wp:posOffset>
            </wp:positionV>
            <wp:extent cx="770255" cy="680085"/>
            <wp:effectExtent l="0" t="0" r="4445" b="571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67" t="7668" r="21239" b="11819"/>
                    <a:stretch/>
                  </pic:blipFill>
                  <pic:spPr bwMode="auto">
                    <a:xfrm>
                      <a:off x="0" y="0"/>
                      <a:ext cx="77025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56A7">
        <w:rPr>
          <w:noProof/>
          <w:lang w:eastAsia="de-CH"/>
        </w:rPr>
        <w:drawing>
          <wp:anchor distT="0" distB="0" distL="114300" distR="114300" simplePos="0" relativeHeight="251661312" behindDoc="1" locked="0" layoutInCell="1" allowOverlap="1" wp14:anchorId="2071C289" wp14:editId="71B008E3">
            <wp:simplePos x="0" y="0"/>
            <wp:positionH relativeFrom="column">
              <wp:posOffset>-26670</wp:posOffset>
            </wp:positionH>
            <wp:positionV relativeFrom="paragraph">
              <wp:posOffset>62101</wp:posOffset>
            </wp:positionV>
            <wp:extent cx="1718310" cy="441325"/>
            <wp:effectExtent l="0" t="0" r="0" b="317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55" t="54210" r="55518" b="39467"/>
                    <a:stretch/>
                  </pic:blipFill>
                  <pic:spPr bwMode="auto">
                    <a:xfrm>
                      <a:off x="0" y="0"/>
                      <a:ext cx="1718310" cy="44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5DF9E" w14:textId="1B9E7AFC" w:rsidR="00B2664D" w:rsidRPr="00D54B85" w:rsidRDefault="00B2664D" w:rsidP="00E05909">
      <w:pPr>
        <w:ind w:right="1"/>
        <w:rPr>
          <w:rFonts w:cs="Arial"/>
          <w:szCs w:val="21"/>
        </w:rPr>
      </w:pPr>
    </w:p>
    <w:p w14:paraId="11AFDDC9" w14:textId="7B414404" w:rsidR="00B2664D" w:rsidRPr="00D54B85" w:rsidRDefault="00B2664D" w:rsidP="00E05909">
      <w:pPr>
        <w:ind w:right="1"/>
        <w:rPr>
          <w:rFonts w:cs="Arial"/>
          <w:szCs w:val="21"/>
        </w:rPr>
      </w:pPr>
    </w:p>
    <w:p w14:paraId="58473898" w14:textId="4F90D442" w:rsidR="00350221" w:rsidRPr="00B8461C" w:rsidRDefault="001C22FA" w:rsidP="001E6770">
      <w:pPr>
        <w:tabs>
          <w:tab w:val="left" w:pos="3261"/>
          <w:tab w:val="left" w:pos="6237"/>
        </w:tabs>
        <w:ind w:right="1"/>
        <w:rPr>
          <w:rFonts w:cs="Arial"/>
          <w:szCs w:val="21"/>
        </w:rPr>
      </w:pPr>
      <w:r w:rsidRPr="00D54B85">
        <w:rPr>
          <w:rFonts w:cs="Arial"/>
          <w:szCs w:val="21"/>
        </w:rPr>
        <w:t>Erich Leuenberger</w:t>
      </w:r>
      <w:r w:rsidR="00350221" w:rsidRPr="00D54B85">
        <w:rPr>
          <w:rFonts w:cs="Arial"/>
          <w:szCs w:val="21"/>
        </w:rPr>
        <w:t>, Präsident</w:t>
      </w:r>
      <w:r w:rsidR="00350221" w:rsidRPr="00D54B85">
        <w:rPr>
          <w:rFonts w:cs="Arial"/>
          <w:szCs w:val="21"/>
        </w:rPr>
        <w:tab/>
        <w:t>Guido Roos, Geschäftsführer</w:t>
      </w:r>
      <w:r w:rsidR="001E6770">
        <w:rPr>
          <w:rFonts w:cs="Arial"/>
          <w:szCs w:val="21"/>
        </w:rPr>
        <w:tab/>
      </w:r>
      <w:r w:rsidR="00B8461C">
        <w:rPr>
          <w:rFonts w:cs="Arial"/>
          <w:szCs w:val="21"/>
        </w:rPr>
        <w:t xml:space="preserve">   </w:t>
      </w:r>
      <w:r w:rsidR="001E6770" w:rsidRPr="00B8461C">
        <w:rPr>
          <w:rFonts w:cs="Arial"/>
          <w:szCs w:val="21"/>
        </w:rPr>
        <w:t>Alexander Siegenthaler</w:t>
      </w:r>
    </w:p>
    <w:p w14:paraId="3F530545" w14:textId="1A75BF58" w:rsidR="00350221" w:rsidRPr="00B8461C" w:rsidRDefault="00350221" w:rsidP="001E6770">
      <w:pPr>
        <w:tabs>
          <w:tab w:val="left" w:pos="3261"/>
          <w:tab w:val="left" w:pos="6237"/>
        </w:tabs>
        <w:ind w:right="1"/>
        <w:rPr>
          <w:rFonts w:cs="Arial"/>
          <w:szCs w:val="21"/>
        </w:rPr>
      </w:pPr>
      <w:r w:rsidRPr="00B8461C">
        <w:rPr>
          <w:rFonts w:cs="Arial"/>
          <w:szCs w:val="21"/>
        </w:rPr>
        <w:t>Arbeitsgruppe Verkehr</w:t>
      </w:r>
      <w:r w:rsidR="001E6770" w:rsidRPr="00B8461C">
        <w:rPr>
          <w:rFonts w:cs="Arial"/>
          <w:szCs w:val="21"/>
        </w:rPr>
        <w:tab/>
      </w:r>
      <w:r w:rsidR="001E6770" w:rsidRPr="00B8461C">
        <w:rPr>
          <w:rFonts w:cs="Arial"/>
          <w:szCs w:val="21"/>
        </w:rPr>
        <w:tab/>
      </w:r>
      <w:r w:rsidR="00B8461C">
        <w:rPr>
          <w:rFonts w:cs="Arial"/>
          <w:szCs w:val="21"/>
        </w:rPr>
        <w:t xml:space="preserve">   </w:t>
      </w:r>
      <w:r w:rsidR="001E6770" w:rsidRPr="00B8461C">
        <w:rPr>
          <w:rFonts w:cs="Arial"/>
          <w:szCs w:val="21"/>
        </w:rPr>
        <w:t>Leiter Projekte</w:t>
      </w:r>
    </w:p>
    <w:p w14:paraId="7C50A3B3" w14:textId="6D24FF25" w:rsidR="00D61F57" w:rsidRDefault="00D61F57" w:rsidP="00C33E78">
      <w:pPr>
        <w:ind w:right="1"/>
        <w:rPr>
          <w:rFonts w:cs="Arial"/>
          <w:szCs w:val="21"/>
        </w:rPr>
      </w:pPr>
    </w:p>
    <w:p w14:paraId="3B12B12F" w14:textId="11A20D7D" w:rsidR="00344794" w:rsidRDefault="00344794" w:rsidP="00C33E78">
      <w:pPr>
        <w:ind w:right="1"/>
        <w:rPr>
          <w:rFonts w:cs="Arial"/>
          <w:szCs w:val="21"/>
        </w:rPr>
      </w:pPr>
    </w:p>
    <w:p w14:paraId="10EC3347" w14:textId="5077ED7A" w:rsidR="00EB0727" w:rsidRDefault="00EB0727" w:rsidP="00C33E78">
      <w:pPr>
        <w:ind w:right="1"/>
        <w:rPr>
          <w:rFonts w:cs="Arial"/>
          <w:szCs w:val="21"/>
        </w:rPr>
      </w:pPr>
    </w:p>
    <w:p w14:paraId="23DE547D" w14:textId="77777777" w:rsidR="00EB0727" w:rsidRPr="00F47C23" w:rsidRDefault="00EB0727" w:rsidP="00C33E78">
      <w:pPr>
        <w:ind w:right="1"/>
        <w:rPr>
          <w:rFonts w:cs="Arial"/>
          <w:color w:val="000000" w:themeColor="text1"/>
          <w:szCs w:val="21"/>
        </w:rPr>
      </w:pPr>
    </w:p>
    <w:p w14:paraId="5E7CD740" w14:textId="23276033" w:rsidR="00B72D76" w:rsidRPr="00F47C23" w:rsidRDefault="00B72D76" w:rsidP="00C33E78">
      <w:pPr>
        <w:ind w:right="1"/>
        <w:rPr>
          <w:rFonts w:cs="Arial"/>
          <w:color w:val="000000" w:themeColor="text1"/>
          <w:szCs w:val="21"/>
        </w:rPr>
      </w:pPr>
    </w:p>
    <w:p w14:paraId="0F774996" w14:textId="5B5ABF37" w:rsidR="00B72D76" w:rsidRPr="00F47C23" w:rsidRDefault="00B72D76" w:rsidP="00C33E78">
      <w:pPr>
        <w:ind w:right="1"/>
        <w:rPr>
          <w:rFonts w:cs="Arial"/>
          <w:color w:val="000000" w:themeColor="text1"/>
          <w:szCs w:val="21"/>
        </w:rPr>
      </w:pPr>
    </w:p>
    <w:p w14:paraId="436683E3" w14:textId="77777777" w:rsidR="008A69F5" w:rsidRPr="00F47C23" w:rsidRDefault="008A69F5" w:rsidP="00C33E78">
      <w:pPr>
        <w:ind w:right="1"/>
        <w:rPr>
          <w:rFonts w:cs="Arial"/>
          <w:color w:val="000000" w:themeColor="text1"/>
          <w:szCs w:val="21"/>
        </w:rPr>
      </w:pPr>
    </w:p>
    <w:p w14:paraId="3CA50AC1" w14:textId="58EA4F9A" w:rsidR="00AD6423" w:rsidRPr="00F47C23" w:rsidRDefault="00AD6423" w:rsidP="00AD6423">
      <w:pPr>
        <w:ind w:right="1"/>
        <w:rPr>
          <w:rFonts w:cs="Arial"/>
          <w:b/>
          <w:bCs/>
          <w:color w:val="000000" w:themeColor="text1"/>
          <w:szCs w:val="21"/>
          <w:u w:val="single"/>
        </w:rPr>
      </w:pPr>
      <w:r w:rsidRPr="00F47C23">
        <w:rPr>
          <w:rFonts w:cs="Arial"/>
          <w:b/>
          <w:bCs/>
          <w:color w:val="000000" w:themeColor="text1"/>
          <w:szCs w:val="21"/>
          <w:u w:val="single"/>
        </w:rPr>
        <w:t>Kopie an:</w:t>
      </w:r>
    </w:p>
    <w:p w14:paraId="2FFCB10C" w14:textId="77777777" w:rsidR="000B38F0" w:rsidRPr="00F47C23" w:rsidRDefault="000B38F0" w:rsidP="00AD6423">
      <w:pPr>
        <w:ind w:right="1"/>
        <w:rPr>
          <w:rFonts w:cs="Arial"/>
          <w:color w:val="000000" w:themeColor="text1"/>
          <w:szCs w:val="21"/>
        </w:rPr>
      </w:pPr>
    </w:p>
    <w:p w14:paraId="229A6A5A" w14:textId="77777777" w:rsidR="00AD6423" w:rsidRPr="00F47C23" w:rsidRDefault="00AD6423" w:rsidP="00C76A57">
      <w:pPr>
        <w:pStyle w:val="Listenabsatz"/>
        <w:numPr>
          <w:ilvl w:val="0"/>
          <w:numId w:val="10"/>
        </w:numPr>
        <w:ind w:right="1"/>
        <w:rPr>
          <w:rFonts w:cs="Arial"/>
          <w:color w:val="000000" w:themeColor="text1"/>
          <w:szCs w:val="21"/>
        </w:rPr>
      </w:pPr>
      <w:r w:rsidRPr="00F47C23">
        <w:rPr>
          <w:rFonts w:cs="Arial"/>
          <w:color w:val="000000" w:themeColor="text1"/>
          <w:szCs w:val="21"/>
        </w:rPr>
        <w:t xml:space="preserve">Verbandsgemeinden der </w:t>
      </w:r>
      <w:r w:rsidRPr="00F47C23">
        <w:rPr>
          <w:rFonts w:cs="Arial"/>
          <w:caps/>
          <w:color w:val="000000" w:themeColor="text1"/>
          <w:szCs w:val="21"/>
        </w:rPr>
        <w:t>Region Luzern West</w:t>
      </w:r>
      <w:r w:rsidRPr="00F47C23">
        <w:rPr>
          <w:rFonts w:cs="Arial"/>
          <w:color w:val="000000" w:themeColor="text1"/>
          <w:szCs w:val="21"/>
        </w:rPr>
        <w:t xml:space="preserve"> (per E-Mail)</w:t>
      </w:r>
    </w:p>
    <w:p w14:paraId="18EEC92D" w14:textId="65C17268" w:rsidR="00AD6423" w:rsidRPr="00F47C23" w:rsidRDefault="00AD6423" w:rsidP="00C76A57">
      <w:pPr>
        <w:pStyle w:val="Listenabsatz"/>
        <w:numPr>
          <w:ilvl w:val="0"/>
          <w:numId w:val="10"/>
        </w:numPr>
        <w:ind w:right="1"/>
        <w:rPr>
          <w:rFonts w:cs="Arial"/>
          <w:color w:val="000000" w:themeColor="text1"/>
          <w:szCs w:val="21"/>
        </w:rPr>
      </w:pPr>
      <w:r w:rsidRPr="00F47C23">
        <w:rPr>
          <w:rFonts w:cs="Arial"/>
          <w:color w:val="000000" w:themeColor="text1"/>
          <w:szCs w:val="21"/>
        </w:rPr>
        <w:t xml:space="preserve">Verbandsleitung der </w:t>
      </w:r>
      <w:r w:rsidRPr="00F47C23">
        <w:rPr>
          <w:rFonts w:cs="Arial"/>
          <w:caps/>
          <w:color w:val="000000" w:themeColor="text1"/>
          <w:szCs w:val="21"/>
        </w:rPr>
        <w:t>Region Luzern West</w:t>
      </w:r>
      <w:r w:rsidRPr="00F47C23">
        <w:rPr>
          <w:rFonts w:cs="Arial"/>
          <w:color w:val="000000" w:themeColor="text1"/>
          <w:szCs w:val="21"/>
        </w:rPr>
        <w:t xml:space="preserve"> (per E-Mail)</w:t>
      </w:r>
    </w:p>
    <w:p w14:paraId="494EF2CC" w14:textId="27580606" w:rsidR="00C37DB9" w:rsidRPr="00F47C23" w:rsidRDefault="00C37DB9" w:rsidP="00C76A57">
      <w:pPr>
        <w:pStyle w:val="Listenabsatz"/>
        <w:numPr>
          <w:ilvl w:val="0"/>
          <w:numId w:val="10"/>
        </w:numPr>
        <w:ind w:right="1"/>
        <w:rPr>
          <w:rFonts w:cs="Arial"/>
          <w:color w:val="000000" w:themeColor="text1"/>
          <w:szCs w:val="21"/>
        </w:rPr>
      </w:pPr>
      <w:r w:rsidRPr="00F47C23">
        <w:rPr>
          <w:rFonts w:cs="Arial"/>
          <w:color w:val="000000" w:themeColor="text1"/>
          <w:szCs w:val="21"/>
        </w:rPr>
        <w:t>Regionalkonferenz Emmental (per E-Mail)</w:t>
      </w:r>
    </w:p>
    <w:p w14:paraId="76EBE746" w14:textId="3981A7B3" w:rsidR="00C37DB9" w:rsidRPr="00F47C23" w:rsidRDefault="00C37DB9" w:rsidP="00C76A57">
      <w:pPr>
        <w:pStyle w:val="Listenabsatz"/>
        <w:numPr>
          <w:ilvl w:val="0"/>
          <w:numId w:val="10"/>
        </w:numPr>
        <w:ind w:right="1"/>
        <w:rPr>
          <w:rFonts w:cs="Arial"/>
          <w:color w:val="000000" w:themeColor="text1"/>
          <w:szCs w:val="21"/>
        </w:rPr>
      </w:pPr>
      <w:r w:rsidRPr="00F47C23">
        <w:rPr>
          <w:rFonts w:cs="Arial"/>
          <w:color w:val="000000" w:themeColor="text1"/>
          <w:szCs w:val="21"/>
        </w:rPr>
        <w:t>Fritz Lötscher, Präsident der UNESCO Biosphäre Entlebuch (per E-Mail)</w:t>
      </w:r>
    </w:p>
    <w:p w14:paraId="3ECF6158" w14:textId="01276B16" w:rsidR="00C37DB9" w:rsidRPr="00F47C23" w:rsidRDefault="00C37DB9" w:rsidP="00C76A57">
      <w:pPr>
        <w:pStyle w:val="Listenabsatz"/>
        <w:numPr>
          <w:ilvl w:val="0"/>
          <w:numId w:val="10"/>
        </w:numPr>
        <w:ind w:right="1"/>
        <w:rPr>
          <w:rFonts w:cs="Arial"/>
          <w:color w:val="000000" w:themeColor="text1"/>
          <w:szCs w:val="21"/>
        </w:rPr>
      </w:pPr>
      <w:r w:rsidRPr="00F47C23">
        <w:rPr>
          <w:rFonts w:cs="Arial"/>
          <w:color w:val="000000" w:themeColor="text1"/>
          <w:szCs w:val="21"/>
        </w:rPr>
        <w:t>Theo Schnider, Direktor der UNESCO Biosphäre Entlebuch (per E-Mail)</w:t>
      </w:r>
    </w:p>
    <w:p w14:paraId="1BA88BF5" w14:textId="17675C7C" w:rsidR="00AD6423" w:rsidRPr="00F47C23" w:rsidRDefault="00AD6423" w:rsidP="00C76A57">
      <w:pPr>
        <w:pStyle w:val="Listenabsatz"/>
        <w:numPr>
          <w:ilvl w:val="0"/>
          <w:numId w:val="10"/>
        </w:numPr>
        <w:ind w:right="1"/>
        <w:rPr>
          <w:rFonts w:cs="Arial"/>
          <w:color w:val="000000" w:themeColor="text1"/>
          <w:szCs w:val="21"/>
        </w:rPr>
      </w:pPr>
      <w:r w:rsidRPr="00F47C23">
        <w:rPr>
          <w:rFonts w:cs="Arial"/>
          <w:color w:val="000000" w:themeColor="text1"/>
          <w:szCs w:val="21"/>
        </w:rPr>
        <w:t xml:space="preserve">Kantonsräte im Verbandsgebiet der </w:t>
      </w:r>
      <w:r w:rsidRPr="00F47C23">
        <w:rPr>
          <w:rFonts w:cs="Arial"/>
          <w:caps/>
          <w:color w:val="000000" w:themeColor="text1"/>
          <w:szCs w:val="21"/>
        </w:rPr>
        <w:t>Region Luzern West</w:t>
      </w:r>
      <w:r w:rsidRPr="00F47C23">
        <w:rPr>
          <w:rFonts w:cs="Arial"/>
          <w:color w:val="000000" w:themeColor="text1"/>
          <w:szCs w:val="21"/>
        </w:rPr>
        <w:t xml:space="preserve"> (per E-Mail)</w:t>
      </w:r>
    </w:p>
    <w:p w14:paraId="2C0DE9DB" w14:textId="5E9695BB" w:rsidR="00AD6423" w:rsidRPr="00F47C23" w:rsidRDefault="00AD6423" w:rsidP="00C76A57">
      <w:pPr>
        <w:pStyle w:val="Listenabsatz"/>
        <w:numPr>
          <w:ilvl w:val="0"/>
          <w:numId w:val="10"/>
        </w:numPr>
        <w:ind w:right="1"/>
        <w:rPr>
          <w:rFonts w:cs="Arial"/>
          <w:color w:val="000000" w:themeColor="text1"/>
          <w:szCs w:val="21"/>
        </w:rPr>
      </w:pPr>
      <w:r w:rsidRPr="00F47C23">
        <w:rPr>
          <w:rFonts w:cs="Arial"/>
          <w:color w:val="000000" w:themeColor="text1"/>
          <w:szCs w:val="21"/>
        </w:rPr>
        <w:t xml:space="preserve">Arbeitsgruppe Verkehr der </w:t>
      </w:r>
      <w:r w:rsidRPr="00F47C23">
        <w:rPr>
          <w:rFonts w:cs="Arial"/>
          <w:caps/>
          <w:color w:val="000000" w:themeColor="text1"/>
          <w:szCs w:val="21"/>
        </w:rPr>
        <w:t>Region Luzern West</w:t>
      </w:r>
      <w:r w:rsidR="00B57B41" w:rsidRPr="00F47C23">
        <w:rPr>
          <w:rFonts w:cs="Arial"/>
          <w:smallCaps/>
          <w:color w:val="000000" w:themeColor="text1"/>
          <w:szCs w:val="21"/>
        </w:rPr>
        <w:t xml:space="preserve"> (</w:t>
      </w:r>
      <w:r w:rsidR="00B57B41" w:rsidRPr="00F47C23">
        <w:rPr>
          <w:rFonts w:cs="Arial"/>
          <w:color w:val="000000" w:themeColor="text1"/>
          <w:szCs w:val="21"/>
        </w:rPr>
        <w:t>per E-Mail)</w:t>
      </w:r>
    </w:p>
    <w:p w14:paraId="2CD144B6" w14:textId="78FD6068" w:rsidR="00CF5968" w:rsidRPr="00F47C23" w:rsidRDefault="00F37D17" w:rsidP="00C76A57">
      <w:pPr>
        <w:pStyle w:val="Listenabsatz"/>
        <w:numPr>
          <w:ilvl w:val="0"/>
          <w:numId w:val="10"/>
        </w:numPr>
        <w:ind w:right="1"/>
        <w:rPr>
          <w:rFonts w:cs="Arial"/>
          <w:color w:val="000000" w:themeColor="text1"/>
          <w:szCs w:val="21"/>
        </w:rPr>
      </w:pPr>
      <w:r w:rsidRPr="00F47C23">
        <w:rPr>
          <w:rFonts w:cs="Arial"/>
          <w:color w:val="000000" w:themeColor="text1"/>
          <w:szCs w:val="21"/>
        </w:rPr>
        <w:t>Untergruppe</w:t>
      </w:r>
      <w:r w:rsidR="00CF5968" w:rsidRPr="00F47C23">
        <w:rPr>
          <w:rFonts w:cs="Arial"/>
          <w:color w:val="000000" w:themeColor="text1"/>
          <w:szCs w:val="21"/>
        </w:rPr>
        <w:t xml:space="preserve"> ÖV Luzerner Hinterland (per E-Mail)</w:t>
      </w:r>
    </w:p>
    <w:bookmarkEnd w:id="0"/>
    <w:bookmarkEnd w:id="2"/>
    <w:bookmarkEnd w:id="3"/>
    <w:bookmarkEnd w:id="4"/>
    <w:p w14:paraId="64D23ACC" w14:textId="3E0B4E80" w:rsidR="002A1CE1" w:rsidRPr="00F47C23" w:rsidRDefault="002A1CE1" w:rsidP="00C37DB9">
      <w:pPr>
        <w:ind w:right="1"/>
        <w:rPr>
          <w:rFonts w:cs="Arial"/>
          <w:color w:val="000000" w:themeColor="text1"/>
          <w:szCs w:val="21"/>
        </w:rPr>
      </w:pPr>
    </w:p>
    <w:sectPr w:rsidR="002A1CE1" w:rsidRPr="00F47C23" w:rsidSect="00D61F57">
      <w:headerReference w:type="even" r:id="rId14"/>
      <w:headerReference w:type="default" r:id="rId15"/>
      <w:footerReference w:type="even" r:id="rId16"/>
      <w:footerReference w:type="default" r:id="rId17"/>
      <w:headerReference w:type="first" r:id="rId18"/>
      <w:footerReference w:type="first" r:id="rId19"/>
      <w:pgSz w:w="11900" w:h="16840"/>
      <w:pgMar w:top="1252" w:right="703" w:bottom="1134"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AF2D" w14:textId="77777777" w:rsidR="00DD72A1" w:rsidRDefault="00DD72A1">
      <w:r>
        <w:separator/>
      </w:r>
    </w:p>
  </w:endnote>
  <w:endnote w:type="continuationSeparator" w:id="0">
    <w:p w14:paraId="31547CCF" w14:textId="77777777" w:rsidR="00DD72A1" w:rsidRDefault="00DD72A1">
      <w:r>
        <w:continuationSeparator/>
      </w:r>
    </w:p>
  </w:endnote>
  <w:endnote w:type="continuationNotice" w:id="1">
    <w:p w14:paraId="19956BDB" w14:textId="77777777" w:rsidR="00DD72A1" w:rsidRDefault="00DD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86096652"/>
      <w:docPartObj>
        <w:docPartGallery w:val="Page Numbers (Bottom of Page)"/>
        <w:docPartUnique/>
      </w:docPartObj>
    </w:sdtPr>
    <w:sdtEndPr>
      <w:rPr>
        <w:rStyle w:val="Seitenzahl"/>
      </w:rPr>
    </w:sdtEndPr>
    <w:sdtContent>
      <w:p w14:paraId="4CF7C0FF" w14:textId="2B7F2565" w:rsidR="00E14273" w:rsidRDefault="00E14273" w:rsidP="007361AD">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55D20E" w14:textId="77777777" w:rsidR="00E14273" w:rsidRDefault="00E14273" w:rsidP="00E1427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ADBA" w14:textId="04C5E2A1" w:rsidR="00E14273" w:rsidRDefault="000C6241" w:rsidP="00332514">
    <w:pPr>
      <w:pStyle w:val="Fuzeile"/>
      <w:framePr w:wrap="none" w:vAnchor="text" w:hAnchor="page" w:x="1957" w:y="1"/>
      <w:rPr>
        <w:rStyle w:val="Seitenzahl"/>
      </w:rPr>
    </w:pPr>
    <w:sdt>
      <w:sdtPr>
        <w:rPr>
          <w:rStyle w:val="Seitenzahl"/>
        </w:rPr>
        <w:id w:val="-1800144314"/>
        <w:docPartObj>
          <w:docPartGallery w:val="Page Numbers (Bottom of Page)"/>
          <w:docPartUnique/>
        </w:docPartObj>
      </w:sdtPr>
      <w:sdtEndPr>
        <w:rPr>
          <w:rStyle w:val="Seitenzahl"/>
        </w:rPr>
      </w:sdtEndPr>
      <w:sdtContent>
        <w:r w:rsidR="00E14273">
          <w:rPr>
            <w:rStyle w:val="Seitenzahl"/>
          </w:rPr>
          <w:fldChar w:fldCharType="begin"/>
        </w:r>
        <w:r w:rsidR="00E14273">
          <w:rPr>
            <w:rStyle w:val="Seitenzahl"/>
          </w:rPr>
          <w:instrText xml:space="preserve"> PAGE </w:instrText>
        </w:r>
        <w:r w:rsidR="00E14273">
          <w:rPr>
            <w:rStyle w:val="Seitenzahl"/>
          </w:rPr>
          <w:fldChar w:fldCharType="separate"/>
        </w:r>
        <w:r w:rsidR="00E14273">
          <w:rPr>
            <w:rStyle w:val="Seitenzahl"/>
            <w:noProof/>
          </w:rPr>
          <w:t>2</w:t>
        </w:r>
        <w:r w:rsidR="00E14273">
          <w:rPr>
            <w:rStyle w:val="Seitenzahl"/>
          </w:rPr>
          <w:fldChar w:fldCharType="end"/>
        </w:r>
      </w:sdtContent>
    </w:sdt>
  </w:p>
  <w:p w14:paraId="42D6B9AC" w14:textId="4774CD66" w:rsidR="00092CE0" w:rsidRDefault="00092CE0" w:rsidP="00E14273">
    <w:pPr>
      <w:pStyle w:val="Fuzeile"/>
      <w:tabs>
        <w:tab w:val="clear" w:pos="4536"/>
        <w:tab w:val="clear" w:pos="9072"/>
        <w:tab w:val="left" w:pos="2293"/>
      </w:tabs>
    </w:pPr>
    <w:r>
      <w:rPr>
        <w:noProof/>
        <w:szCs w:val="20"/>
        <w:lang w:val="de-DE"/>
      </w:rPr>
      <w:drawing>
        <wp:anchor distT="0" distB="0" distL="114300" distR="114300" simplePos="0" relativeHeight="251655680" behindDoc="0" locked="0" layoutInCell="1" allowOverlap="1" wp14:anchorId="2327B23C" wp14:editId="608628C2">
          <wp:simplePos x="0" y="0"/>
          <wp:positionH relativeFrom="column">
            <wp:posOffset>2204720</wp:posOffset>
          </wp:positionH>
          <wp:positionV relativeFrom="paragraph">
            <wp:posOffset>-37262</wp:posOffset>
          </wp:positionV>
          <wp:extent cx="4097655" cy="372745"/>
          <wp:effectExtent l="0" t="0" r="4445" b="0"/>
          <wp:wrapNone/>
          <wp:docPr id="5" name="Bild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1"/>
                  <a:srcRect/>
                  <a:stretch>
                    <a:fillRect/>
                  </a:stretch>
                </pic:blipFill>
                <pic:spPr bwMode="auto">
                  <a:xfrm>
                    <a:off x="0" y="0"/>
                    <a:ext cx="4097655" cy="372745"/>
                  </a:xfrm>
                  <a:prstGeom prst="rect">
                    <a:avLst/>
                  </a:prstGeom>
                  <a:noFill/>
                </pic:spPr>
              </pic:pic>
            </a:graphicData>
          </a:graphic>
        </wp:anchor>
      </w:drawing>
    </w:r>
    <w:r w:rsidR="00E14273">
      <w:t xml:space="preserve">Seite    von </w:t>
    </w:r>
    <w:r w:rsidR="00332514">
      <w:t>4</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0B24" w14:textId="77777777" w:rsidR="00092CE0" w:rsidRDefault="00092CE0">
    <w:pPr>
      <w:pStyle w:val="Fuzeile"/>
    </w:pPr>
  </w:p>
  <w:p w14:paraId="253251B3" w14:textId="77777777" w:rsidR="00092CE0" w:rsidRDefault="00092C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9BD5" w14:textId="77777777" w:rsidR="00DD72A1" w:rsidRDefault="00DD72A1">
      <w:r>
        <w:separator/>
      </w:r>
    </w:p>
  </w:footnote>
  <w:footnote w:type="continuationSeparator" w:id="0">
    <w:p w14:paraId="34D7674E" w14:textId="77777777" w:rsidR="00DD72A1" w:rsidRDefault="00DD72A1">
      <w:r>
        <w:continuationSeparator/>
      </w:r>
    </w:p>
  </w:footnote>
  <w:footnote w:type="continuationNotice" w:id="1">
    <w:p w14:paraId="74BB8FFB" w14:textId="77777777" w:rsidR="00DD72A1" w:rsidRDefault="00DD72A1"/>
  </w:footnote>
  <w:footnote w:id="2">
    <w:p w14:paraId="40992D1A" w14:textId="1DCE3069" w:rsidR="00177661" w:rsidRDefault="00177661">
      <w:pPr>
        <w:pStyle w:val="Funotentext"/>
      </w:pPr>
      <w:r>
        <w:rPr>
          <w:rStyle w:val="Funotenzeichen"/>
        </w:rPr>
        <w:footnoteRef/>
      </w:r>
      <w:r>
        <w:t xml:space="preserve"> Alle unsere Stellungnahmen zur Mobilität sind unter folgendem Link abrufbar: </w:t>
      </w:r>
      <w:hyperlink r:id="rId1" w:history="1">
        <w:r w:rsidRPr="00026ED9">
          <w:rPr>
            <w:rStyle w:val="Hyperlink"/>
          </w:rPr>
          <w:t>https://www.regionwest.ch/unsere-aufgabenbereiche/verkehr/</w:t>
        </w:r>
      </w:hyperlink>
      <w:r>
        <w:t xml:space="preserve"> </w:t>
      </w:r>
    </w:p>
  </w:footnote>
  <w:footnote w:id="3">
    <w:p w14:paraId="4B389AF0" w14:textId="3C142B8F" w:rsidR="00483FA5" w:rsidRDefault="00483FA5">
      <w:pPr>
        <w:pStyle w:val="Funotentext"/>
      </w:pPr>
      <w:r>
        <w:rPr>
          <w:rStyle w:val="Funotenzeichen"/>
        </w:rPr>
        <w:footnoteRef/>
      </w:r>
      <w:r>
        <w:t xml:space="preserve"> Siehe </w:t>
      </w:r>
      <w:hyperlink r:id="rId2" w:history="1">
        <w:r w:rsidRPr="008D0B68">
          <w:rPr>
            <w:rStyle w:val="Hyperlink"/>
          </w:rPr>
          <w:t>https://www.regionwest.ch/unsere-aufgabenbereiche/verkehr/mobilitaetsstrategie/</w:t>
        </w:r>
      </w:hyperlink>
      <w:r>
        <w:t xml:space="preserve"> </w:t>
      </w:r>
    </w:p>
  </w:footnote>
  <w:footnote w:id="4">
    <w:p w14:paraId="18DC1EC9" w14:textId="4C7C4E22" w:rsidR="00956926" w:rsidRDefault="00956926">
      <w:pPr>
        <w:pStyle w:val="Funotentext"/>
      </w:pPr>
      <w:r>
        <w:rPr>
          <w:rStyle w:val="Funotenzeichen"/>
        </w:rPr>
        <w:footnoteRef/>
      </w:r>
      <w:r>
        <w:t xml:space="preserve"> Siehe </w:t>
      </w:r>
      <w:hyperlink r:id="rId3" w:history="1">
        <w:r w:rsidRPr="008D0B68">
          <w:rPr>
            <w:rStyle w:val="Hyperlink"/>
          </w:rPr>
          <w:t>https://www.regionwest.ch/region-luzern-west/ueber-uns/jahresberichte/</w:t>
        </w:r>
      </w:hyperlink>
      <w:r>
        <w:t xml:space="preserve"> </w:t>
      </w:r>
    </w:p>
  </w:footnote>
  <w:footnote w:id="5">
    <w:p w14:paraId="23E0C214" w14:textId="5473ABB1" w:rsidR="00D476A3" w:rsidRDefault="00D476A3">
      <w:pPr>
        <w:pStyle w:val="Funotentext"/>
      </w:pPr>
      <w:r>
        <w:rPr>
          <w:rStyle w:val="Funotenzeichen"/>
        </w:rPr>
        <w:footnoteRef/>
      </w:r>
      <w:r>
        <w:t xml:space="preserve"> Siehe Artikel unter </w:t>
      </w:r>
      <w:hyperlink r:id="rId4" w:history="1">
        <w:r w:rsidRPr="008D0B68">
          <w:rPr>
            <w:rStyle w:val="Hyperlink"/>
          </w:rPr>
          <w:t>https://www.regionwest.ch/unsere-aufgabenbereiche/verkehr/arbeitsgruppe-verkehr/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8FF" w14:textId="4BF20281" w:rsidR="00092CE0" w:rsidRDefault="000C6241">
    <w:pPr>
      <w:pStyle w:val="Kopfzeile"/>
    </w:pPr>
    <w:r>
      <w:rPr>
        <w:noProof/>
      </w:rPr>
      <w:pict w14:anchorId="789F2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2" type="#_x0000_t136" alt="" style="position:absolute;margin-left:0;margin-top:0;width:590.85pt;height:98.45pt;rotation:315;z-index:-251640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18. JUNI 2020"/>
          <w10:wrap anchorx="margin" anchory="margin"/>
        </v:shape>
      </w:pict>
    </w:r>
    <w:r>
      <w:rPr>
        <w:noProof/>
      </w:rPr>
      <w:pict w14:anchorId="1B358017">
        <v:shape id="_x0000_s12291" type="#_x0000_t136" alt="" style="position:absolute;margin-left:0;margin-top:0;width:643.4pt;height:45.95pt;rotation:315;z-index:-251648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VOM 15. JUNI 2020"/>
          <w10:wrap anchorx="margin" anchory="margin"/>
        </v:shape>
      </w:pict>
    </w:r>
    <w:r>
      <w:rPr>
        <w:noProof/>
      </w:rPr>
      <w:pict w14:anchorId="14E56B7E">
        <v:shape id="_x0000_s12290" type="#_x0000_t136" alt="" style="position:absolute;margin-left:0;margin-top:0;width:651.1pt;height:38.3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VOM 4. JUNI 2019 - VO1"/>
          <w10:wrap anchorx="margin" anchory="margin"/>
        </v:shape>
      </w:pict>
    </w:r>
    <w:r w:rsidR="00092CE0">
      <w:rPr>
        <w:noProof/>
      </w:rPr>
      <mc:AlternateContent>
        <mc:Choice Requires="wps">
          <w:drawing>
            <wp:anchor distT="0" distB="0" distL="114300" distR="114300" simplePos="0" relativeHeight="251658752" behindDoc="1" locked="0" layoutInCell="0" allowOverlap="1" wp14:anchorId="3626CCB5" wp14:editId="6E8D0B67">
              <wp:simplePos x="0" y="0"/>
              <wp:positionH relativeFrom="margin">
                <wp:align>center</wp:align>
              </wp:positionH>
              <wp:positionV relativeFrom="margin">
                <wp:align>center</wp:align>
              </wp:positionV>
              <wp:extent cx="8025765" cy="729615"/>
              <wp:effectExtent l="0" t="2600325" r="0" b="258508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5765" cy="72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FB2F7" w14:textId="77777777" w:rsidR="00092CE0" w:rsidRDefault="00092CE0" w:rsidP="007B6855">
                          <w:pPr>
                            <w:pStyle w:val="StandardWeb"/>
                            <w:spacing w:before="0" w:beforeAutospacing="0" w:after="0" w:afterAutospacing="0"/>
                            <w:jc w:val="center"/>
                          </w:pPr>
                          <w:r>
                            <w:rPr>
                              <w:rFonts w:ascii="Arial" w:hAnsi="Arial" w:cs="Arial"/>
                              <w:color w:val="C0C0C0"/>
                              <w:sz w:val="2"/>
                              <w:szCs w:val="2"/>
                            </w:rPr>
                            <w:t>ENTWURF VOM 7.6.18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6CCB5" id="_x0000_t202" coordsize="21600,21600" o:spt="202" path="m,l,21600r21600,l21600,xe">
              <v:stroke joinstyle="miter"/>
              <v:path gradientshapeok="t" o:connecttype="rect"/>
            </v:shapetype>
            <v:shape id="WordArt 4" o:spid="_x0000_s1026" type="#_x0000_t202" style="position:absolute;margin-left:0;margin-top:0;width:631.95pt;height:5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qo8wEAAMQ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" o:allowincell="f" filled="f" stroked="f">
              <v:stroke joinstyle="round"/>
              <o:lock v:ext="edit" shapetype="t"/>
              <v:textbox style="mso-fit-shape-to-text:t">
                <w:txbxContent>
                  <w:p w14:paraId="526FB2F7" w14:textId="77777777" w:rsidR="00092CE0" w:rsidRDefault="00092CE0" w:rsidP="007B6855">
                    <w:pPr>
                      <w:pStyle w:val="StandardWeb"/>
                      <w:spacing w:before="0" w:beforeAutospacing="0" w:after="0" w:afterAutospacing="0"/>
                      <w:jc w:val="center"/>
                    </w:pPr>
                    <w:r>
                      <w:rPr>
                        <w:rFonts w:ascii="Arial" w:hAnsi="Arial" w:cs="Arial"/>
                        <w:color w:val="C0C0C0"/>
                        <w:sz w:val="2"/>
                        <w:szCs w:val="2"/>
                      </w:rPr>
                      <w:t>ENTWURF VOM 7.6.18</w:t>
                    </w:r>
                  </w:p>
                </w:txbxContent>
              </v:textbox>
              <w10:wrap anchorx="margin" anchory="margin"/>
            </v:shape>
          </w:pict>
        </mc:Fallback>
      </mc:AlternateContent>
    </w:r>
    <w:r w:rsidR="00092CE0">
      <w:rPr>
        <w:noProof/>
        <w:lang w:val="de-DE"/>
      </w:rPr>
      <mc:AlternateContent>
        <mc:Choice Requires="wps">
          <w:drawing>
            <wp:anchor distT="0" distB="0" distL="114300" distR="114300" simplePos="0" relativeHeight="251657728" behindDoc="1" locked="0" layoutInCell="0" allowOverlap="1" wp14:anchorId="3232289D" wp14:editId="5A2C0552">
              <wp:simplePos x="0" y="0"/>
              <wp:positionH relativeFrom="margin">
                <wp:align>center</wp:align>
              </wp:positionH>
              <wp:positionV relativeFrom="margin">
                <wp:align>center</wp:align>
              </wp:positionV>
              <wp:extent cx="8025765" cy="729615"/>
              <wp:effectExtent l="0" t="2609850" r="0" b="25850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5765" cy="72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212D37" w14:textId="77777777" w:rsidR="00092CE0" w:rsidRDefault="00092CE0" w:rsidP="00A64859">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 - 15. Juni 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2289D" id="WordArt 3" o:spid="_x0000_s1027" type="#_x0000_t202" style="position:absolute;margin-left:0;margin-top:0;width:631.95pt;height:5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T59gEAAMs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" o:allowincell="f" filled="f" stroked="f">
              <v:stroke joinstyle="round"/>
              <o:lock v:ext="edit" shapetype="t"/>
              <v:textbox style="mso-fit-shape-to-text:t">
                <w:txbxContent>
                  <w:p w14:paraId="15212D37" w14:textId="77777777" w:rsidR="00092CE0" w:rsidRDefault="00092CE0" w:rsidP="00A64859">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 - 15. Juni 2016</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9AE" w14:textId="64769143" w:rsidR="00092CE0" w:rsidRPr="00B762A8" w:rsidRDefault="00092CE0">
    <w:pPr>
      <w:pStyle w:val="Kopfzeile"/>
      <w:rPr>
        <w:smallCaps/>
        <w:noProof/>
        <w:sz w:val="18"/>
        <w:szCs w:val="18"/>
        <w:lang w:eastAsia="de-CH"/>
      </w:rPr>
    </w:pPr>
    <w:r>
      <w:rPr>
        <w:noProof/>
        <w:sz w:val="18"/>
        <w:szCs w:val="18"/>
        <w:lang w:eastAsia="de-CH"/>
      </w:rPr>
      <w:t>Fahrplan 20</w:t>
    </w:r>
    <w:r w:rsidR="00FA3C5A">
      <w:rPr>
        <w:noProof/>
        <w:sz w:val="18"/>
        <w:szCs w:val="18"/>
        <w:lang w:eastAsia="de-CH"/>
      </w:rPr>
      <w:t>2</w:t>
    </w:r>
    <w:r w:rsidR="00F65E0F">
      <w:rPr>
        <w:noProof/>
        <w:sz w:val="18"/>
        <w:szCs w:val="18"/>
        <w:lang w:eastAsia="de-CH"/>
      </w:rPr>
      <w:t>3</w:t>
    </w:r>
    <w:r w:rsidRPr="00B762A8">
      <w:rPr>
        <w:noProof/>
        <w:sz w:val="18"/>
        <w:szCs w:val="18"/>
        <w:lang w:eastAsia="de-CH"/>
      </w:rPr>
      <w:t>; Stellungnahme</w:t>
    </w:r>
    <w:r w:rsidR="00FA3C5A">
      <w:rPr>
        <w:noProof/>
        <w:sz w:val="18"/>
        <w:szCs w:val="18"/>
        <w:lang w:eastAsia="de-CH"/>
      </w:rPr>
      <w:t xml:space="preserve"> REGION LUZERN WEST</w:t>
    </w:r>
    <w:r>
      <w:rPr>
        <w:smallCaps/>
        <w:noProof/>
        <w:sz w:val="18"/>
        <w:szCs w:val="18"/>
        <w:lang w:eastAsia="de-CH"/>
      </w:rPr>
      <w:tab/>
      <w:t xml:space="preserve">              </w:t>
    </w:r>
    <w:r w:rsidR="000C6241">
      <w:rPr>
        <w:smallCaps/>
        <w:noProof/>
        <w:sz w:val="20"/>
        <w:szCs w:val="20"/>
        <w:lang w:eastAsia="de-CH"/>
      </w:rPr>
      <w:pict w14:anchorId="494CD22C">
        <v:rect id="_x0000_i1025" alt="" style="width:3.2pt;height:.05pt;mso-width-percent:0;mso-height-percent:0;mso-width-percent:0;mso-height-percent:0" o:hrpct="7" o:hralign="center" o:hrstd="t" o:hr="t" fillcolor="#a0a0a0" stroked="f"/>
      </w:pict>
    </w:r>
  </w:p>
  <w:p w14:paraId="710B4A1B" w14:textId="59511021" w:rsidR="00092CE0" w:rsidRPr="00B762A8" w:rsidRDefault="00092CE0">
    <w:pPr>
      <w:pStyle w:val="Kopfzeile"/>
      <w:rPr>
        <w:smallCaps/>
        <w:noProof/>
        <w:sz w:val="20"/>
        <w:szCs w:val="20"/>
        <w:lang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5933" w14:textId="32698F99" w:rsidR="00092CE0" w:rsidRDefault="00092CE0">
    <w:pPr>
      <w:pStyle w:val="Kopfzeile"/>
    </w:pPr>
    <w:r w:rsidRPr="00B64D56">
      <w:rPr>
        <w:noProof/>
        <w:sz w:val="20"/>
        <w:szCs w:val="20"/>
        <w:lang w:val="de-DE"/>
      </w:rPr>
      <w:drawing>
        <wp:anchor distT="0" distB="0" distL="114300" distR="114300" simplePos="0" relativeHeight="251656704" behindDoc="0" locked="0" layoutInCell="1" allowOverlap="1" wp14:anchorId="63E9DA89" wp14:editId="5B923C2A">
          <wp:simplePos x="0" y="0"/>
          <wp:positionH relativeFrom="column">
            <wp:posOffset>4175070</wp:posOffset>
          </wp:positionH>
          <wp:positionV relativeFrom="paragraph">
            <wp:posOffset>160489</wp:posOffset>
          </wp:positionV>
          <wp:extent cx="1976755" cy="859155"/>
          <wp:effectExtent l="0" t="0" r="4445" b="0"/>
          <wp:wrapNone/>
          <wp:docPr id="6"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976755" cy="8591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4CE"/>
    <w:multiLevelType w:val="hybridMultilevel"/>
    <w:tmpl w:val="732CD2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44BD5"/>
    <w:multiLevelType w:val="hybridMultilevel"/>
    <w:tmpl w:val="A7AE3000"/>
    <w:lvl w:ilvl="0" w:tplc="71EE545C">
      <w:start w:val="29"/>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9269BE"/>
    <w:multiLevelType w:val="hybridMultilevel"/>
    <w:tmpl w:val="F0988E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45E19"/>
    <w:multiLevelType w:val="hybridMultilevel"/>
    <w:tmpl w:val="67AA5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A256FE"/>
    <w:multiLevelType w:val="hybridMultilevel"/>
    <w:tmpl w:val="CE3666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981F31"/>
    <w:multiLevelType w:val="multilevel"/>
    <w:tmpl w:val="B07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3729B"/>
    <w:multiLevelType w:val="hybridMultilevel"/>
    <w:tmpl w:val="F95E2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582DB4"/>
    <w:multiLevelType w:val="hybridMultilevel"/>
    <w:tmpl w:val="EA600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C6290C"/>
    <w:multiLevelType w:val="hybridMultilevel"/>
    <w:tmpl w:val="FCF4A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4E0882"/>
    <w:multiLevelType w:val="hybridMultilevel"/>
    <w:tmpl w:val="39249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474771"/>
    <w:multiLevelType w:val="hybridMultilevel"/>
    <w:tmpl w:val="1442A508"/>
    <w:lvl w:ilvl="0" w:tplc="4246F7F6">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47D86837"/>
    <w:multiLevelType w:val="hybridMultilevel"/>
    <w:tmpl w:val="A5DEC986"/>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12" w15:restartNumberingAfterBreak="0">
    <w:nsid w:val="5CAF757D"/>
    <w:multiLevelType w:val="hybridMultilevel"/>
    <w:tmpl w:val="1DA81C6E"/>
    <w:lvl w:ilvl="0" w:tplc="4246F7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19A166F"/>
    <w:multiLevelType w:val="hybridMultilevel"/>
    <w:tmpl w:val="B1967682"/>
    <w:lvl w:ilvl="0" w:tplc="0407000F">
      <w:start w:val="1"/>
      <w:numFmt w:val="decimal"/>
      <w:lvlText w:val="%1."/>
      <w:lvlJc w:val="left"/>
      <w:pPr>
        <w:ind w:left="777" w:hanging="360"/>
      </w:p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4" w15:restartNumberingAfterBreak="0">
    <w:nsid w:val="62CC75E0"/>
    <w:multiLevelType w:val="hybridMultilevel"/>
    <w:tmpl w:val="A3E05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EA0A4C"/>
    <w:multiLevelType w:val="hybridMultilevel"/>
    <w:tmpl w:val="2698EBEE"/>
    <w:lvl w:ilvl="0" w:tplc="1A466160">
      <w:start w:val="19"/>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DCB6183"/>
    <w:multiLevelType w:val="hybridMultilevel"/>
    <w:tmpl w:val="79DC6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D62896"/>
    <w:multiLevelType w:val="hybridMultilevel"/>
    <w:tmpl w:val="5C58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3F4B84"/>
    <w:multiLevelType w:val="hybridMultilevel"/>
    <w:tmpl w:val="0FC2E8DA"/>
    <w:lvl w:ilvl="0" w:tplc="67A49FEE">
      <w:start w:val="6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B505D1"/>
    <w:multiLevelType w:val="hybridMultilevel"/>
    <w:tmpl w:val="F060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D6757F"/>
    <w:multiLevelType w:val="hybridMultilevel"/>
    <w:tmpl w:val="D1D69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D73F64"/>
    <w:multiLevelType w:val="hybridMultilevel"/>
    <w:tmpl w:val="6194C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2740075">
    <w:abstractNumId w:val="18"/>
  </w:num>
  <w:num w:numId="2" w16cid:durableId="1039084308">
    <w:abstractNumId w:val="1"/>
  </w:num>
  <w:num w:numId="3" w16cid:durableId="2042826631">
    <w:abstractNumId w:val="12"/>
  </w:num>
  <w:num w:numId="4" w16cid:durableId="199634360">
    <w:abstractNumId w:val="7"/>
  </w:num>
  <w:num w:numId="5" w16cid:durableId="1417943942">
    <w:abstractNumId w:val="21"/>
  </w:num>
  <w:num w:numId="6" w16cid:durableId="1145127781">
    <w:abstractNumId w:val="14"/>
  </w:num>
  <w:num w:numId="7" w16cid:durableId="1880389358">
    <w:abstractNumId w:val="2"/>
  </w:num>
  <w:num w:numId="8" w16cid:durableId="1834486406">
    <w:abstractNumId w:val="3"/>
  </w:num>
  <w:num w:numId="9" w16cid:durableId="352268558">
    <w:abstractNumId w:val="20"/>
  </w:num>
  <w:num w:numId="10" w16cid:durableId="774180328">
    <w:abstractNumId w:val="10"/>
  </w:num>
  <w:num w:numId="11" w16cid:durableId="1273513104">
    <w:abstractNumId w:val="13"/>
  </w:num>
  <w:num w:numId="12" w16cid:durableId="946694059">
    <w:abstractNumId w:val="11"/>
  </w:num>
  <w:num w:numId="13" w16cid:durableId="359476072">
    <w:abstractNumId w:val="5"/>
  </w:num>
  <w:num w:numId="14" w16cid:durableId="1050691744">
    <w:abstractNumId w:val="15"/>
  </w:num>
  <w:num w:numId="15" w16cid:durableId="2035957698">
    <w:abstractNumId w:val="19"/>
  </w:num>
  <w:num w:numId="16" w16cid:durableId="1632128804">
    <w:abstractNumId w:val="0"/>
  </w:num>
  <w:num w:numId="17" w16cid:durableId="1442800388">
    <w:abstractNumId w:val="4"/>
  </w:num>
  <w:num w:numId="18" w16cid:durableId="75784816">
    <w:abstractNumId w:val="16"/>
  </w:num>
  <w:num w:numId="19" w16cid:durableId="904488255">
    <w:abstractNumId w:val="17"/>
  </w:num>
  <w:num w:numId="20" w16cid:durableId="1824004969">
    <w:abstractNumId w:val="9"/>
  </w:num>
  <w:num w:numId="21" w16cid:durableId="1704019660">
    <w:abstractNumId w:val="8"/>
  </w:num>
  <w:num w:numId="22" w16cid:durableId="1508862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3"/>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4"/>
    <w:rsid w:val="00002A91"/>
    <w:rsid w:val="0000736D"/>
    <w:rsid w:val="00014B7B"/>
    <w:rsid w:val="00022A99"/>
    <w:rsid w:val="00026BEA"/>
    <w:rsid w:val="000305E1"/>
    <w:rsid w:val="00035164"/>
    <w:rsid w:val="00042742"/>
    <w:rsid w:val="00043BA3"/>
    <w:rsid w:val="000461B9"/>
    <w:rsid w:val="00053302"/>
    <w:rsid w:val="000648C8"/>
    <w:rsid w:val="00072ECD"/>
    <w:rsid w:val="00074DE4"/>
    <w:rsid w:val="0008068F"/>
    <w:rsid w:val="00083D01"/>
    <w:rsid w:val="00090E59"/>
    <w:rsid w:val="00092CE0"/>
    <w:rsid w:val="000A3D30"/>
    <w:rsid w:val="000A4EBD"/>
    <w:rsid w:val="000A6EA8"/>
    <w:rsid w:val="000B1930"/>
    <w:rsid w:val="000B2A3E"/>
    <w:rsid w:val="000B38F0"/>
    <w:rsid w:val="000B3914"/>
    <w:rsid w:val="000C6241"/>
    <w:rsid w:val="000D5D71"/>
    <w:rsid w:val="000D7EB0"/>
    <w:rsid w:val="000E1189"/>
    <w:rsid w:val="000E120F"/>
    <w:rsid w:val="000E2F33"/>
    <w:rsid w:val="000E6D3D"/>
    <w:rsid w:val="000F3979"/>
    <w:rsid w:val="000F3B85"/>
    <w:rsid w:val="001044EF"/>
    <w:rsid w:val="00120F8F"/>
    <w:rsid w:val="00121C39"/>
    <w:rsid w:val="00124550"/>
    <w:rsid w:val="00125BB5"/>
    <w:rsid w:val="00133227"/>
    <w:rsid w:val="00134BAA"/>
    <w:rsid w:val="00136477"/>
    <w:rsid w:val="00141B5E"/>
    <w:rsid w:val="0014409C"/>
    <w:rsid w:val="00156521"/>
    <w:rsid w:val="00157C39"/>
    <w:rsid w:val="00163AC1"/>
    <w:rsid w:val="00165082"/>
    <w:rsid w:val="00174162"/>
    <w:rsid w:val="00177661"/>
    <w:rsid w:val="00177AF2"/>
    <w:rsid w:val="00193882"/>
    <w:rsid w:val="00197C29"/>
    <w:rsid w:val="001A4835"/>
    <w:rsid w:val="001A576B"/>
    <w:rsid w:val="001B1FAD"/>
    <w:rsid w:val="001B6A5F"/>
    <w:rsid w:val="001C22FA"/>
    <w:rsid w:val="001E6770"/>
    <w:rsid w:val="001E6C5A"/>
    <w:rsid w:val="001E7E83"/>
    <w:rsid w:val="001F6412"/>
    <w:rsid w:val="00202217"/>
    <w:rsid w:val="002040FB"/>
    <w:rsid w:val="002201BE"/>
    <w:rsid w:val="00222CDE"/>
    <w:rsid w:val="00227770"/>
    <w:rsid w:val="0023421A"/>
    <w:rsid w:val="002459DA"/>
    <w:rsid w:val="0024660F"/>
    <w:rsid w:val="00252054"/>
    <w:rsid w:val="00253444"/>
    <w:rsid w:val="00265599"/>
    <w:rsid w:val="002655CC"/>
    <w:rsid w:val="00274DEC"/>
    <w:rsid w:val="00276002"/>
    <w:rsid w:val="002769A0"/>
    <w:rsid w:val="00284B7C"/>
    <w:rsid w:val="0028521E"/>
    <w:rsid w:val="00285A86"/>
    <w:rsid w:val="00286ABA"/>
    <w:rsid w:val="0029311F"/>
    <w:rsid w:val="002A0692"/>
    <w:rsid w:val="002A1CE1"/>
    <w:rsid w:val="002A2263"/>
    <w:rsid w:val="002A3B63"/>
    <w:rsid w:val="002B05E7"/>
    <w:rsid w:val="002B3845"/>
    <w:rsid w:val="002B5F20"/>
    <w:rsid w:val="002C236E"/>
    <w:rsid w:val="002C34FC"/>
    <w:rsid w:val="002C483A"/>
    <w:rsid w:val="002D1BF1"/>
    <w:rsid w:val="002D2925"/>
    <w:rsid w:val="002D3AF0"/>
    <w:rsid w:val="002D6D17"/>
    <w:rsid w:val="002E44AD"/>
    <w:rsid w:val="003013A8"/>
    <w:rsid w:val="00301AE7"/>
    <w:rsid w:val="00311396"/>
    <w:rsid w:val="00322C40"/>
    <w:rsid w:val="00330942"/>
    <w:rsid w:val="00332514"/>
    <w:rsid w:val="00337F74"/>
    <w:rsid w:val="00344794"/>
    <w:rsid w:val="00344EAC"/>
    <w:rsid w:val="0034705F"/>
    <w:rsid w:val="00350221"/>
    <w:rsid w:val="00350BC9"/>
    <w:rsid w:val="00362000"/>
    <w:rsid w:val="003640B5"/>
    <w:rsid w:val="00364D1B"/>
    <w:rsid w:val="00375A56"/>
    <w:rsid w:val="00377DC8"/>
    <w:rsid w:val="00383AFB"/>
    <w:rsid w:val="00385E3D"/>
    <w:rsid w:val="003914BD"/>
    <w:rsid w:val="00392E9C"/>
    <w:rsid w:val="0039638B"/>
    <w:rsid w:val="00396D70"/>
    <w:rsid w:val="003A0BEC"/>
    <w:rsid w:val="003A2A56"/>
    <w:rsid w:val="003A3E11"/>
    <w:rsid w:val="003A5511"/>
    <w:rsid w:val="003B7E8D"/>
    <w:rsid w:val="003C5E72"/>
    <w:rsid w:val="003C79AD"/>
    <w:rsid w:val="003D577A"/>
    <w:rsid w:val="003E1174"/>
    <w:rsid w:val="003E1C15"/>
    <w:rsid w:val="003E23E2"/>
    <w:rsid w:val="003E2669"/>
    <w:rsid w:val="003F22F9"/>
    <w:rsid w:val="00413F6E"/>
    <w:rsid w:val="004164F6"/>
    <w:rsid w:val="00426AC7"/>
    <w:rsid w:val="00426B2F"/>
    <w:rsid w:val="00427717"/>
    <w:rsid w:val="004336EE"/>
    <w:rsid w:val="00441804"/>
    <w:rsid w:val="00447E1F"/>
    <w:rsid w:val="00463485"/>
    <w:rsid w:val="004639ED"/>
    <w:rsid w:val="00466E9C"/>
    <w:rsid w:val="00474DE6"/>
    <w:rsid w:val="0048315B"/>
    <w:rsid w:val="00483FA5"/>
    <w:rsid w:val="0048551C"/>
    <w:rsid w:val="00485DE7"/>
    <w:rsid w:val="00487093"/>
    <w:rsid w:val="004B02B5"/>
    <w:rsid w:val="004B0921"/>
    <w:rsid w:val="004C563C"/>
    <w:rsid w:val="004D5998"/>
    <w:rsid w:val="004D5C15"/>
    <w:rsid w:val="004E07DD"/>
    <w:rsid w:val="004E6555"/>
    <w:rsid w:val="004F0713"/>
    <w:rsid w:val="004F2144"/>
    <w:rsid w:val="004F35D9"/>
    <w:rsid w:val="005001F2"/>
    <w:rsid w:val="00504363"/>
    <w:rsid w:val="005051D4"/>
    <w:rsid w:val="00506A91"/>
    <w:rsid w:val="00536820"/>
    <w:rsid w:val="00541706"/>
    <w:rsid w:val="00551315"/>
    <w:rsid w:val="005529F1"/>
    <w:rsid w:val="00560307"/>
    <w:rsid w:val="00560DE5"/>
    <w:rsid w:val="00563E63"/>
    <w:rsid w:val="00564F02"/>
    <w:rsid w:val="00572D8E"/>
    <w:rsid w:val="005818DA"/>
    <w:rsid w:val="0058533C"/>
    <w:rsid w:val="00586BD7"/>
    <w:rsid w:val="00594820"/>
    <w:rsid w:val="00596C87"/>
    <w:rsid w:val="005C142B"/>
    <w:rsid w:val="005D16A8"/>
    <w:rsid w:val="005D5DE6"/>
    <w:rsid w:val="005D696E"/>
    <w:rsid w:val="005E4C96"/>
    <w:rsid w:val="0060154D"/>
    <w:rsid w:val="00604176"/>
    <w:rsid w:val="0060631B"/>
    <w:rsid w:val="006067F3"/>
    <w:rsid w:val="006149DD"/>
    <w:rsid w:val="00615762"/>
    <w:rsid w:val="0063177E"/>
    <w:rsid w:val="0063498B"/>
    <w:rsid w:val="00640FA8"/>
    <w:rsid w:val="00651095"/>
    <w:rsid w:val="00651F31"/>
    <w:rsid w:val="0065552E"/>
    <w:rsid w:val="00660CB7"/>
    <w:rsid w:val="00675276"/>
    <w:rsid w:val="006753C8"/>
    <w:rsid w:val="00676AAB"/>
    <w:rsid w:val="006811AD"/>
    <w:rsid w:val="0068606D"/>
    <w:rsid w:val="00691F1B"/>
    <w:rsid w:val="006979C4"/>
    <w:rsid w:val="006A17F0"/>
    <w:rsid w:val="006A769F"/>
    <w:rsid w:val="006B3FAA"/>
    <w:rsid w:val="006C052D"/>
    <w:rsid w:val="006C1AEB"/>
    <w:rsid w:val="006C221B"/>
    <w:rsid w:val="006C7247"/>
    <w:rsid w:val="006D17C7"/>
    <w:rsid w:val="006E0652"/>
    <w:rsid w:val="006E2DD0"/>
    <w:rsid w:val="006F1EF5"/>
    <w:rsid w:val="006F2E55"/>
    <w:rsid w:val="006F3FFF"/>
    <w:rsid w:val="00703CAF"/>
    <w:rsid w:val="00706248"/>
    <w:rsid w:val="00716648"/>
    <w:rsid w:val="00726210"/>
    <w:rsid w:val="00726985"/>
    <w:rsid w:val="00727A84"/>
    <w:rsid w:val="00731096"/>
    <w:rsid w:val="00731B84"/>
    <w:rsid w:val="00731D4C"/>
    <w:rsid w:val="0075630F"/>
    <w:rsid w:val="00757210"/>
    <w:rsid w:val="00761D73"/>
    <w:rsid w:val="00765620"/>
    <w:rsid w:val="007716B7"/>
    <w:rsid w:val="00772A0C"/>
    <w:rsid w:val="0077609F"/>
    <w:rsid w:val="0078282C"/>
    <w:rsid w:val="00791B83"/>
    <w:rsid w:val="007A1813"/>
    <w:rsid w:val="007B6855"/>
    <w:rsid w:val="007C5B22"/>
    <w:rsid w:val="007C6379"/>
    <w:rsid w:val="007D377F"/>
    <w:rsid w:val="007D6625"/>
    <w:rsid w:val="007D7CCA"/>
    <w:rsid w:val="007E2478"/>
    <w:rsid w:val="007E4022"/>
    <w:rsid w:val="00802AA5"/>
    <w:rsid w:val="00812E6C"/>
    <w:rsid w:val="0082000A"/>
    <w:rsid w:val="008207E8"/>
    <w:rsid w:val="0082575A"/>
    <w:rsid w:val="00831890"/>
    <w:rsid w:val="0084190E"/>
    <w:rsid w:val="00841A9C"/>
    <w:rsid w:val="00842B79"/>
    <w:rsid w:val="00845067"/>
    <w:rsid w:val="008631DD"/>
    <w:rsid w:val="00871AB1"/>
    <w:rsid w:val="00877647"/>
    <w:rsid w:val="008834F4"/>
    <w:rsid w:val="0089043A"/>
    <w:rsid w:val="00890B5F"/>
    <w:rsid w:val="00891056"/>
    <w:rsid w:val="00893B57"/>
    <w:rsid w:val="00896F3F"/>
    <w:rsid w:val="008A69F5"/>
    <w:rsid w:val="008B23D7"/>
    <w:rsid w:val="008C2245"/>
    <w:rsid w:val="008D1042"/>
    <w:rsid w:val="008D1063"/>
    <w:rsid w:val="008D41FE"/>
    <w:rsid w:val="008E0C4E"/>
    <w:rsid w:val="008E3F1B"/>
    <w:rsid w:val="008F2E31"/>
    <w:rsid w:val="009062C7"/>
    <w:rsid w:val="00910BE9"/>
    <w:rsid w:val="00911BE9"/>
    <w:rsid w:val="009128DD"/>
    <w:rsid w:val="0091377F"/>
    <w:rsid w:val="00922C21"/>
    <w:rsid w:val="00934CC1"/>
    <w:rsid w:val="00956926"/>
    <w:rsid w:val="009653C6"/>
    <w:rsid w:val="00965B10"/>
    <w:rsid w:val="00966504"/>
    <w:rsid w:val="0096685E"/>
    <w:rsid w:val="00967E93"/>
    <w:rsid w:val="009733D4"/>
    <w:rsid w:val="0097518C"/>
    <w:rsid w:val="009855F8"/>
    <w:rsid w:val="00994A19"/>
    <w:rsid w:val="00996B4B"/>
    <w:rsid w:val="00996F00"/>
    <w:rsid w:val="009A002F"/>
    <w:rsid w:val="009A495D"/>
    <w:rsid w:val="009B720E"/>
    <w:rsid w:val="009C59C9"/>
    <w:rsid w:val="009C6CBC"/>
    <w:rsid w:val="009D2EF8"/>
    <w:rsid w:val="009F0F24"/>
    <w:rsid w:val="009F32C6"/>
    <w:rsid w:val="009F6838"/>
    <w:rsid w:val="00A06703"/>
    <w:rsid w:val="00A14205"/>
    <w:rsid w:val="00A202E9"/>
    <w:rsid w:val="00A205BE"/>
    <w:rsid w:val="00A20891"/>
    <w:rsid w:val="00A20ACF"/>
    <w:rsid w:val="00A23470"/>
    <w:rsid w:val="00A268AE"/>
    <w:rsid w:val="00A273DF"/>
    <w:rsid w:val="00A34EE6"/>
    <w:rsid w:val="00A375BA"/>
    <w:rsid w:val="00A44217"/>
    <w:rsid w:val="00A447DC"/>
    <w:rsid w:val="00A454DC"/>
    <w:rsid w:val="00A51CA5"/>
    <w:rsid w:val="00A531E1"/>
    <w:rsid w:val="00A62185"/>
    <w:rsid w:val="00A64859"/>
    <w:rsid w:val="00A711C9"/>
    <w:rsid w:val="00A8113B"/>
    <w:rsid w:val="00A842CC"/>
    <w:rsid w:val="00A85017"/>
    <w:rsid w:val="00A863DD"/>
    <w:rsid w:val="00A93CA5"/>
    <w:rsid w:val="00AA35D6"/>
    <w:rsid w:val="00AB109E"/>
    <w:rsid w:val="00AB434A"/>
    <w:rsid w:val="00AB461E"/>
    <w:rsid w:val="00AB5220"/>
    <w:rsid w:val="00AC1E56"/>
    <w:rsid w:val="00AC27F9"/>
    <w:rsid w:val="00AC5347"/>
    <w:rsid w:val="00AD6423"/>
    <w:rsid w:val="00AD72BA"/>
    <w:rsid w:val="00AE1438"/>
    <w:rsid w:val="00AF5C62"/>
    <w:rsid w:val="00AF7803"/>
    <w:rsid w:val="00B00E4C"/>
    <w:rsid w:val="00B00ECD"/>
    <w:rsid w:val="00B12086"/>
    <w:rsid w:val="00B23BC1"/>
    <w:rsid w:val="00B25CE9"/>
    <w:rsid w:val="00B2664D"/>
    <w:rsid w:val="00B334F8"/>
    <w:rsid w:val="00B42690"/>
    <w:rsid w:val="00B526E1"/>
    <w:rsid w:val="00B57B41"/>
    <w:rsid w:val="00B640DA"/>
    <w:rsid w:val="00B64D56"/>
    <w:rsid w:val="00B654E5"/>
    <w:rsid w:val="00B71E65"/>
    <w:rsid w:val="00B72528"/>
    <w:rsid w:val="00B72D76"/>
    <w:rsid w:val="00B74C7F"/>
    <w:rsid w:val="00B762A8"/>
    <w:rsid w:val="00B8032D"/>
    <w:rsid w:val="00B8461C"/>
    <w:rsid w:val="00B86161"/>
    <w:rsid w:val="00B9500A"/>
    <w:rsid w:val="00B9573A"/>
    <w:rsid w:val="00BA44FB"/>
    <w:rsid w:val="00BB7F1B"/>
    <w:rsid w:val="00BD6617"/>
    <w:rsid w:val="00BD7B23"/>
    <w:rsid w:val="00BE14E9"/>
    <w:rsid w:val="00C03A1E"/>
    <w:rsid w:val="00C07A80"/>
    <w:rsid w:val="00C10655"/>
    <w:rsid w:val="00C13DD2"/>
    <w:rsid w:val="00C15C97"/>
    <w:rsid w:val="00C33E78"/>
    <w:rsid w:val="00C34606"/>
    <w:rsid w:val="00C37DB9"/>
    <w:rsid w:val="00C47101"/>
    <w:rsid w:val="00C6590D"/>
    <w:rsid w:val="00C76A57"/>
    <w:rsid w:val="00C81EEA"/>
    <w:rsid w:val="00C867FE"/>
    <w:rsid w:val="00C90A4F"/>
    <w:rsid w:val="00C916B2"/>
    <w:rsid w:val="00CA3CA1"/>
    <w:rsid w:val="00CA535C"/>
    <w:rsid w:val="00CB04B2"/>
    <w:rsid w:val="00CB2874"/>
    <w:rsid w:val="00CB4B83"/>
    <w:rsid w:val="00CB6BF8"/>
    <w:rsid w:val="00CB70D1"/>
    <w:rsid w:val="00CC433B"/>
    <w:rsid w:val="00CD3CB5"/>
    <w:rsid w:val="00CD5B67"/>
    <w:rsid w:val="00CD74CE"/>
    <w:rsid w:val="00CF5968"/>
    <w:rsid w:val="00D052F6"/>
    <w:rsid w:val="00D16D29"/>
    <w:rsid w:val="00D20194"/>
    <w:rsid w:val="00D207C4"/>
    <w:rsid w:val="00D23384"/>
    <w:rsid w:val="00D254A5"/>
    <w:rsid w:val="00D3132E"/>
    <w:rsid w:val="00D439DE"/>
    <w:rsid w:val="00D47225"/>
    <w:rsid w:val="00D474D1"/>
    <w:rsid w:val="00D476A3"/>
    <w:rsid w:val="00D527B1"/>
    <w:rsid w:val="00D54B85"/>
    <w:rsid w:val="00D61F57"/>
    <w:rsid w:val="00D62244"/>
    <w:rsid w:val="00D73B8F"/>
    <w:rsid w:val="00D953CB"/>
    <w:rsid w:val="00D974A7"/>
    <w:rsid w:val="00DA38F5"/>
    <w:rsid w:val="00DB0F27"/>
    <w:rsid w:val="00DB3140"/>
    <w:rsid w:val="00DB5C76"/>
    <w:rsid w:val="00DC0969"/>
    <w:rsid w:val="00DD0FF5"/>
    <w:rsid w:val="00DD3DAD"/>
    <w:rsid w:val="00DD4874"/>
    <w:rsid w:val="00DD72A1"/>
    <w:rsid w:val="00DD787C"/>
    <w:rsid w:val="00DE2BC5"/>
    <w:rsid w:val="00DE59A0"/>
    <w:rsid w:val="00DF03FD"/>
    <w:rsid w:val="00DF08A5"/>
    <w:rsid w:val="00DF2959"/>
    <w:rsid w:val="00DF29AD"/>
    <w:rsid w:val="00E007D0"/>
    <w:rsid w:val="00E0297E"/>
    <w:rsid w:val="00E05898"/>
    <w:rsid w:val="00E05909"/>
    <w:rsid w:val="00E14273"/>
    <w:rsid w:val="00E154E4"/>
    <w:rsid w:val="00E217A4"/>
    <w:rsid w:val="00E2724C"/>
    <w:rsid w:val="00E54CA5"/>
    <w:rsid w:val="00E61B0D"/>
    <w:rsid w:val="00E64D27"/>
    <w:rsid w:val="00E7196A"/>
    <w:rsid w:val="00E86BF1"/>
    <w:rsid w:val="00E905D0"/>
    <w:rsid w:val="00EB0727"/>
    <w:rsid w:val="00EB43BC"/>
    <w:rsid w:val="00EC100E"/>
    <w:rsid w:val="00EC3334"/>
    <w:rsid w:val="00ED315C"/>
    <w:rsid w:val="00EE141E"/>
    <w:rsid w:val="00EE192D"/>
    <w:rsid w:val="00EF3AB5"/>
    <w:rsid w:val="00EF60CF"/>
    <w:rsid w:val="00EF76EB"/>
    <w:rsid w:val="00F14DD1"/>
    <w:rsid w:val="00F15CC4"/>
    <w:rsid w:val="00F252E1"/>
    <w:rsid w:val="00F25347"/>
    <w:rsid w:val="00F27F4F"/>
    <w:rsid w:val="00F31F36"/>
    <w:rsid w:val="00F33188"/>
    <w:rsid w:val="00F34DA8"/>
    <w:rsid w:val="00F37D17"/>
    <w:rsid w:val="00F4433C"/>
    <w:rsid w:val="00F478AB"/>
    <w:rsid w:val="00F47C23"/>
    <w:rsid w:val="00F56319"/>
    <w:rsid w:val="00F570CF"/>
    <w:rsid w:val="00F61007"/>
    <w:rsid w:val="00F63EAA"/>
    <w:rsid w:val="00F641E5"/>
    <w:rsid w:val="00F65E0F"/>
    <w:rsid w:val="00F66751"/>
    <w:rsid w:val="00F72859"/>
    <w:rsid w:val="00F74A2B"/>
    <w:rsid w:val="00F76EDF"/>
    <w:rsid w:val="00F810AE"/>
    <w:rsid w:val="00F84459"/>
    <w:rsid w:val="00F84A97"/>
    <w:rsid w:val="00FA330E"/>
    <w:rsid w:val="00FA3C5A"/>
    <w:rsid w:val="00FA7577"/>
    <w:rsid w:val="00FB3B75"/>
    <w:rsid w:val="00FE19BF"/>
    <w:rsid w:val="00FE66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oNotEmbedSmartTags/>
  <w:decimalSymbol w:val="."/>
  <w:listSeparator w:val=";"/>
  <w14:docId w14:val="205C5753"/>
  <w15:docId w15:val="{2713524C-57A8-024A-855C-E778F880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B85"/>
    <w:rPr>
      <w:sz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24375"/>
    <w:pPr>
      <w:tabs>
        <w:tab w:val="center" w:pos="4536"/>
        <w:tab w:val="right" w:pos="9072"/>
      </w:tabs>
    </w:pPr>
  </w:style>
  <w:style w:type="paragraph" w:styleId="Fuzeile">
    <w:name w:val="footer"/>
    <w:basedOn w:val="Standard"/>
    <w:link w:val="FuzeileZchn"/>
    <w:uiPriority w:val="99"/>
    <w:rsid w:val="00624375"/>
    <w:pPr>
      <w:tabs>
        <w:tab w:val="center" w:pos="4536"/>
        <w:tab w:val="right" w:pos="9072"/>
      </w:tabs>
    </w:pPr>
  </w:style>
  <w:style w:type="paragraph" w:styleId="Listenabsatz">
    <w:name w:val="List Paragraph"/>
    <w:basedOn w:val="Standard"/>
    <w:uiPriority w:val="34"/>
    <w:qFormat/>
    <w:rsid w:val="004F35D9"/>
    <w:pPr>
      <w:ind w:left="720"/>
      <w:contextualSpacing/>
    </w:pPr>
  </w:style>
  <w:style w:type="paragraph" w:styleId="Textkrper-Zeileneinzug">
    <w:name w:val="Body Text Indent"/>
    <w:basedOn w:val="Standard"/>
    <w:link w:val="Textkrper-ZeileneinzugZchn"/>
    <w:rsid w:val="00FA7577"/>
    <w:pPr>
      <w:tabs>
        <w:tab w:val="left" w:pos="5529"/>
      </w:tabs>
      <w:spacing w:line="240" w:lineRule="atLeast"/>
      <w:ind w:left="5529" w:hanging="5529"/>
    </w:pPr>
    <w:rPr>
      <w:szCs w:val="20"/>
    </w:rPr>
  </w:style>
  <w:style w:type="character" w:customStyle="1" w:styleId="Textkrper-ZeileneinzugZchn">
    <w:name w:val="Textkörper-Zeileneinzug Zchn"/>
    <w:basedOn w:val="Absatz-Standardschriftart"/>
    <w:link w:val="Textkrper-Zeileneinzug"/>
    <w:rsid w:val="00FA7577"/>
    <w:rPr>
      <w:szCs w:val="20"/>
      <w:lang w:val="de-CH"/>
    </w:rPr>
  </w:style>
  <w:style w:type="character" w:styleId="Hyperlink">
    <w:name w:val="Hyperlink"/>
    <w:basedOn w:val="Absatz-Standardschriftart"/>
    <w:uiPriority w:val="99"/>
    <w:unhideWhenUsed/>
    <w:rsid w:val="00042742"/>
    <w:rPr>
      <w:color w:val="0000FF" w:themeColor="hyperlink"/>
      <w:u w:val="single"/>
    </w:rPr>
  </w:style>
  <w:style w:type="paragraph" w:styleId="Sprechblasentext">
    <w:name w:val="Balloon Text"/>
    <w:basedOn w:val="Standard"/>
    <w:link w:val="SprechblasentextZchn"/>
    <w:uiPriority w:val="99"/>
    <w:semiHidden/>
    <w:unhideWhenUsed/>
    <w:rsid w:val="00C33E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78"/>
    <w:rPr>
      <w:rFonts w:ascii="Tahoma" w:hAnsi="Tahoma" w:cs="Tahoma"/>
      <w:sz w:val="16"/>
      <w:szCs w:val="16"/>
    </w:rPr>
  </w:style>
  <w:style w:type="character" w:customStyle="1" w:styleId="FuzeileZchn">
    <w:name w:val="Fußzeile Zchn"/>
    <w:basedOn w:val="Absatz-Standardschriftart"/>
    <w:link w:val="Fuzeile"/>
    <w:uiPriority w:val="99"/>
    <w:rsid w:val="00D61F57"/>
    <w:rPr>
      <w:lang w:val="de-CH"/>
    </w:rPr>
  </w:style>
  <w:style w:type="character" w:customStyle="1" w:styleId="KopfzeileZchn">
    <w:name w:val="Kopfzeile Zchn"/>
    <w:basedOn w:val="Absatz-Standardschriftart"/>
    <w:link w:val="Kopfzeile"/>
    <w:uiPriority w:val="99"/>
    <w:rsid w:val="00B762A8"/>
    <w:rPr>
      <w:lang w:val="de-CH"/>
    </w:rPr>
  </w:style>
  <w:style w:type="character" w:styleId="Kommentarzeichen">
    <w:name w:val="annotation reference"/>
    <w:basedOn w:val="Absatz-Standardschriftart"/>
    <w:uiPriority w:val="99"/>
    <w:semiHidden/>
    <w:unhideWhenUsed/>
    <w:rsid w:val="001E6C5A"/>
    <w:rPr>
      <w:sz w:val="16"/>
      <w:szCs w:val="16"/>
    </w:rPr>
  </w:style>
  <w:style w:type="paragraph" w:styleId="Kommentartext">
    <w:name w:val="annotation text"/>
    <w:basedOn w:val="Standard"/>
    <w:link w:val="KommentartextZchn"/>
    <w:uiPriority w:val="99"/>
    <w:semiHidden/>
    <w:unhideWhenUsed/>
    <w:rsid w:val="001E6C5A"/>
    <w:rPr>
      <w:sz w:val="20"/>
      <w:szCs w:val="20"/>
    </w:rPr>
  </w:style>
  <w:style w:type="character" w:customStyle="1" w:styleId="KommentartextZchn">
    <w:name w:val="Kommentartext Zchn"/>
    <w:basedOn w:val="Absatz-Standardschriftart"/>
    <w:link w:val="Kommentartext"/>
    <w:uiPriority w:val="99"/>
    <w:semiHidden/>
    <w:rsid w:val="001E6C5A"/>
    <w:rPr>
      <w:sz w:val="20"/>
      <w:szCs w:val="20"/>
      <w:lang w:val="de-CH"/>
    </w:rPr>
  </w:style>
  <w:style w:type="paragraph" w:styleId="Kommentarthema">
    <w:name w:val="annotation subject"/>
    <w:basedOn w:val="Kommentartext"/>
    <w:next w:val="Kommentartext"/>
    <w:link w:val="KommentarthemaZchn"/>
    <w:uiPriority w:val="99"/>
    <w:semiHidden/>
    <w:unhideWhenUsed/>
    <w:rsid w:val="001E6C5A"/>
    <w:rPr>
      <w:b/>
      <w:bCs/>
    </w:rPr>
  </w:style>
  <w:style w:type="character" w:customStyle="1" w:styleId="KommentarthemaZchn">
    <w:name w:val="Kommentarthema Zchn"/>
    <w:basedOn w:val="KommentartextZchn"/>
    <w:link w:val="Kommentarthema"/>
    <w:uiPriority w:val="99"/>
    <w:semiHidden/>
    <w:rsid w:val="001E6C5A"/>
    <w:rPr>
      <w:b/>
      <w:bCs/>
      <w:sz w:val="20"/>
      <w:szCs w:val="20"/>
      <w:lang w:val="de-CH"/>
    </w:rPr>
  </w:style>
  <w:style w:type="paragraph" w:customStyle="1" w:styleId="Default">
    <w:name w:val="Default"/>
    <w:rsid w:val="005D5DE6"/>
    <w:pPr>
      <w:autoSpaceDE w:val="0"/>
      <w:autoSpaceDN w:val="0"/>
      <w:adjustRightInd w:val="0"/>
    </w:pPr>
    <w:rPr>
      <w:rFonts w:ascii="Calibri" w:hAnsi="Calibri" w:cs="Calibri"/>
      <w:color w:val="000000"/>
      <w:lang w:val="de-CH"/>
    </w:rPr>
  </w:style>
  <w:style w:type="paragraph" w:styleId="StandardWeb">
    <w:name w:val="Normal (Web)"/>
    <w:basedOn w:val="Standard"/>
    <w:uiPriority w:val="99"/>
    <w:semiHidden/>
    <w:unhideWhenUsed/>
    <w:rsid w:val="00A64859"/>
    <w:pPr>
      <w:spacing w:before="100" w:beforeAutospacing="1" w:after="100" w:afterAutospacing="1"/>
    </w:pPr>
    <w:rPr>
      <w:rFonts w:ascii="Times New Roman" w:eastAsiaTheme="minorEastAsia" w:hAnsi="Times New Roman"/>
      <w:lang w:eastAsia="de-CH"/>
    </w:rPr>
  </w:style>
  <w:style w:type="paragraph" w:styleId="berarbeitung">
    <w:name w:val="Revision"/>
    <w:hidden/>
    <w:uiPriority w:val="99"/>
    <w:semiHidden/>
    <w:rsid w:val="001E7E83"/>
    <w:rPr>
      <w:lang w:val="de-CH"/>
    </w:rPr>
  </w:style>
  <w:style w:type="character" w:styleId="NichtaufgelsteErwhnung">
    <w:name w:val="Unresolved Mention"/>
    <w:basedOn w:val="Absatz-Standardschriftart"/>
    <w:uiPriority w:val="99"/>
    <w:semiHidden/>
    <w:unhideWhenUsed/>
    <w:rsid w:val="00D62244"/>
    <w:rPr>
      <w:color w:val="605E5C"/>
      <w:shd w:val="clear" w:color="auto" w:fill="E1DFDD"/>
    </w:rPr>
  </w:style>
  <w:style w:type="paragraph" w:styleId="Funotentext">
    <w:name w:val="footnote text"/>
    <w:basedOn w:val="Standard"/>
    <w:link w:val="FunotentextZchn"/>
    <w:uiPriority w:val="99"/>
    <w:semiHidden/>
    <w:unhideWhenUsed/>
    <w:rsid w:val="00FA3C5A"/>
    <w:rPr>
      <w:sz w:val="20"/>
      <w:szCs w:val="20"/>
    </w:rPr>
  </w:style>
  <w:style w:type="character" w:customStyle="1" w:styleId="FunotentextZchn">
    <w:name w:val="Fußnotentext Zchn"/>
    <w:basedOn w:val="Absatz-Standardschriftart"/>
    <w:link w:val="Funotentext"/>
    <w:uiPriority w:val="99"/>
    <w:semiHidden/>
    <w:rsid w:val="00FA3C5A"/>
    <w:rPr>
      <w:sz w:val="20"/>
      <w:szCs w:val="20"/>
      <w:lang w:val="de-CH"/>
    </w:rPr>
  </w:style>
  <w:style w:type="character" w:styleId="Funotenzeichen">
    <w:name w:val="footnote reference"/>
    <w:basedOn w:val="Absatz-Standardschriftart"/>
    <w:uiPriority w:val="99"/>
    <w:semiHidden/>
    <w:unhideWhenUsed/>
    <w:rsid w:val="00FA3C5A"/>
    <w:rPr>
      <w:vertAlign w:val="superscript"/>
    </w:rPr>
  </w:style>
  <w:style w:type="table" w:styleId="Tabellenraster">
    <w:name w:val="Table Grid"/>
    <w:basedOn w:val="NormaleTabelle"/>
    <w:uiPriority w:val="59"/>
    <w:rsid w:val="008D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1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1425">
      <w:bodyDiv w:val="1"/>
      <w:marLeft w:val="0"/>
      <w:marRight w:val="0"/>
      <w:marTop w:val="0"/>
      <w:marBottom w:val="0"/>
      <w:divBdr>
        <w:top w:val="none" w:sz="0" w:space="0" w:color="auto"/>
        <w:left w:val="none" w:sz="0" w:space="0" w:color="auto"/>
        <w:bottom w:val="none" w:sz="0" w:space="0" w:color="auto"/>
        <w:right w:val="none" w:sz="0" w:space="0" w:color="auto"/>
      </w:divBdr>
    </w:div>
    <w:div w:id="269970120">
      <w:bodyDiv w:val="1"/>
      <w:marLeft w:val="0"/>
      <w:marRight w:val="0"/>
      <w:marTop w:val="0"/>
      <w:marBottom w:val="0"/>
      <w:divBdr>
        <w:top w:val="none" w:sz="0" w:space="0" w:color="auto"/>
        <w:left w:val="none" w:sz="0" w:space="0" w:color="auto"/>
        <w:bottom w:val="none" w:sz="0" w:space="0" w:color="auto"/>
        <w:right w:val="none" w:sz="0" w:space="0" w:color="auto"/>
      </w:divBdr>
    </w:div>
    <w:div w:id="330063746">
      <w:bodyDiv w:val="1"/>
      <w:marLeft w:val="0"/>
      <w:marRight w:val="0"/>
      <w:marTop w:val="0"/>
      <w:marBottom w:val="0"/>
      <w:divBdr>
        <w:top w:val="none" w:sz="0" w:space="0" w:color="auto"/>
        <w:left w:val="none" w:sz="0" w:space="0" w:color="auto"/>
        <w:bottom w:val="none" w:sz="0" w:space="0" w:color="auto"/>
        <w:right w:val="none" w:sz="0" w:space="0" w:color="auto"/>
      </w:divBdr>
    </w:div>
    <w:div w:id="364840423">
      <w:bodyDiv w:val="1"/>
      <w:marLeft w:val="0"/>
      <w:marRight w:val="0"/>
      <w:marTop w:val="0"/>
      <w:marBottom w:val="0"/>
      <w:divBdr>
        <w:top w:val="none" w:sz="0" w:space="0" w:color="auto"/>
        <w:left w:val="none" w:sz="0" w:space="0" w:color="auto"/>
        <w:bottom w:val="none" w:sz="0" w:space="0" w:color="auto"/>
        <w:right w:val="none" w:sz="0" w:space="0" w:color="auto"/>
      </w:divBdr>
    </w:div>
    <w:div w:id="376203912">
      <w:bodyDiv w:val="1"/>
      <w:marLeft w:val="0"/>
      <w:marRight w:val="0"/>
      <w:marTop w:val="0"/>
      <w:marBottom w:val="0"/>
      <w:divBdr>
        <w:top w:val="none" w:sz="0" w:space="0" w:color="auto"/>
        <w:left w:val="none" w:sz="0" w:space="0" w:color="auto"/>
        <w:bottom w:val="none" w:sz="0" w:space="0" w:color="auto"/>
        <w:right w:val="none" w:sz="0" w:space="0" w:color="auto"/>
      </w:divBdr>
      <w:divsChild>
        <w:div w:id="1983191749">
          <w:marLeft w:val="90"/>
          <w:marRight w:val="0"/>
          <w:marTop w:val="0"/>
          <w:marBottom w:val="0"/>
          <w:divBdr>
            <w:top w:val="none" w:sz="0" w:space="0" w:color="auto"/>
            <w:left w:val="none" w:sz="0" w:space="0" w:color="auto"/>
            <w:bottom w:val="none" w:sz="0" w:space="0" w:color="auto"/>
            <w:right w:val="none" w:sz="0" w:space="0" w:color="auto"/>
          </w:divBdr>
          <w:divsChild>
            <w:div w:id="775949082">
              <w:marLeft w:val="0"/>
              <w:marRight w:val="0"/>
              <w:marTop w:val="0"/>
              <w:marBottom w:val="0"/>
              <w:divBdr>
                <w:top w:val="none" w:sz="0" w:space="0" w:color="auto"/>
                <w:left w:val="none" w:sz="0" w:space="0" w:color="auto"/>
                <w:bottom w:val="none" w:sz="0" w:space="0" w:color="auto"/>
                <w:right w:val="none" w:sz="0" w:space="0" w:color="auto"/>
              </w:divBdr>
              <w:divsChild>
                <w:div w:id="2063867967">
                  <w:marLeft w:val="0"/>
                  <w:marRight w:val="150"/>
                  <w:marTop w:val="0"/>
                  <w:marBottom w:val="0"/>
                  <w:divBdr>
                    <w:top w:val="single" w:sz="6" w:space="15" w:color="CCBEB7"/>
                    <w:left w:val="none" w:sz="0" w:space="0" w:color="auto"/>
                    <w:bottom w:val="none" w:sz="0" w:space="0" w:color="auto"/>
                    <w:right w:val="none" w:sz="0" w:space="0" w:color="auto"/>
                  </w:divBdr>
                  <w:divsChild>
                    <w:div w:id="568075663">
                      <w:marLeft w:val="0"/>
                      <w:marRight w:val="0"/>
                      <w:marTop w:val="0"/>
                      <w:marBottom w:val="0"/>
                      <w:divBdr>
                        <w:top w:val="none" w:sz="0" w:space="0" w:color="auto"/>
                        <w:left w:val="none" w:sz="0" w:space="0" w:color="auto"/>
                        <w:bottom w:val="none" w:sz="0" w:space="0" w:color="auto"/>
                        <w:right w:val="none" w:sz="0" w:space="0" w:color="auto"/>
                      </w:divBdr>
                    </w:div>
                    <w:div w:id="17867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4409">
      <w:bodyDiv w:val="1"/>
      <w:marLeft w:val="0"/>
      <w:marRight w:val="0"/>
      <w:marTop w:val="0"/>
      <w:marBottom w:val="0"/>
      <w:divBdr>
        <w:top w:val="none" w:sz="0" w:space="0" w:color="auto"/>
        <w:left w:val="none" w:sz="0" w:space="0" w:color="auto"/>
        <w:bottom w:val="none" w:sz="0" w:space="0" w:color="auto"/>
        <w:right w:val="none" w:sz="0" w:space="0" w:color="auto"/>
      </w:divBdr>
    </w:div>
    <w:div w:id="485510811">
      <w:bodyDiv w:val="1"/>
      <w:marLeft w:val="0"/>
      <w:marRight w:val="0"/>
      <w:marTop w:val="0"/>
      <w:marBottom w:val="0"/>
      <w:divBdr>
        <w:top w:val="none" w:sz="0" w:space="0" w:color="auto"/>
        <w:left w:val="none" w:sz="0" w:space="0" w:color="auto"/>
        <w:bottom w:val="none" w:sz="0" w:space="0" w:color="auto"/>
        <w:right w:val="none" w:sz="0" w:space="0" w:color="auto"/>
      </w:divBdr>
    </w:div>
    <w:div w:id="855651535">
      <w:bodyDiv w:val="1"/>
      <w:marLeft w:val="0"/>
      <w:marRight w:val="0"/>
      <w:marTop w:val="0"/>
      <w:marBottom w:val="0"/>
      <w:divBdr>
        <w:top w:val="none" w:sz="0" w:space="0" w:color="auto"/>
        <w:left w:val="none" w:sz="0" w:space="0" w:color="auto"/>
        <w:bottom w:val="none" w:sz="0" w:space="0" w:color="auto"/>
        <w:right w:val="none" w:sz="0" w:space="0" w:color="auto"/>
      </w:divBdr>
    </w:div>
    <w:div w:id="911935491">
      <w:bodyDiv w:val="1"/>
      <w:marLeft w:val="0"/>
      <w:marRight w:val="0"/>
      <w:marTop w:val="0"/>
      <w:marBottom w:val="0"/>
      <w:divBdr>
        <w:top w:val="none" w:sz="0" w:space="0" w:color="auto"/>
        <w:left w:val="none" w:sz="0" w:space="0" w:color="auto"/>
        <w:bottom w:val="none" w:sz="0" w:space="0" w:color="auto"/>
        <w:right w:val="none" w:sz="0" w:space="0" w:color="auto"/>
      </w:divBdr>
      <w:divsChild>
        <w:div w:id="1101415200">
          <w:marLeft w:val="0"/>
          <w:marRight w:val="0"/>
          <w:marTop w:val="0"/>
          <w:marBottom w:val="0"/>
          <w:divBdr>
            <w:top w:val="none" w:sz="0" w:space="0" w:color="auto"/>
            <w:left w:val="none" w:sz="0" w:space="0" w:color="auto"/>
            <w:bottom w:val="none" w:sz="0" w:space="0" w:color="auto"/>
            <w:right w:val="none" w:sz="0" w:space="0" w:color="auto"/>
          </w:divBdr>
          <w:divsChild>
            <w:div w:id="1805780650">
              <w:marLeft w:val="0"/>
              <w:marRight w:val="0"/>
              <w:marTop w:val="0"/>
              <w:marBottom w:val="0"/>
              <w:divBdr>
                <w:top w:val="none" w:sz="0" w:space="0" w:color="auto"/>
                <w:left w:val="none" w:sz="0" w:space="0" w:color="auto"/>
                <w:bottom w:val="none" w:sz="0" w:space="0" w:color="auto"/>
                <w:right w:val="none" w:sz="0" w:space="0" w:color="auto"/>
              </w:divBdr>
              <w:divsChild>
                <w:div w:id="6430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8920">
      <w:bodyDiv w:val="1"/>
      <w:marLeft w:val="0"/>
      <w:marRight w:val="0"/>
      <w:marTop w:val="0"/>
      <w:marBottom w:val="0"/>
      <w:divBdr>
        <w:top w:val="none" w:sz="0" w:space="0" w:color="auto"/>
        <w:left w:val="none" w:sz="0" w:space="0" w:color="auto"/>
        <w:bottom w:val="none" w:sz="0" w:space="0" w:color="auto"/>
        <w:right w:val="none" w:sz="0" w:space="0" w:color="auto"/>
      </w:divBdr>
    </w:div>
    <w:div w:id="1278952016">
      <w:bodyDiv w:val="1"/>
      <w:marLeft w:val="0"/>
      <w:marRight w:val="0"/>
      <w:marTop w:val="0"/>
      <w:marBottom w:val="0"/>
      <w:divBdr>
        <w:top w:val="none" w:sz="0" w:space="0" w:color="auto"/>
        <w:left w:val="none" w:sz="0" w:space="0" w:color="auto"/>
        <w:bottom w:val="none" w:sz="0" w:space="0" w:color="auto"/>
        <w:right w:val="none" w:sz="0" w:space="0" w:color="auto"/>
      </w:divBdr>
    </w:div>
    <w:div w:id="1291283531">
      <w:bodyDiv w:val="1"/>
      <w:marLeft w:val="0"/>
      <w:marRight w:val="0"/>
      <w:marTop w:val="0"/>
      <w:marBottom w:val="0"/>
      <w:divBdr>
        <w:top w:val="none" w:sz="0" w:space="0" w:color="auto"/>
        <w:left w:val="none" w:sz="0" w:space="0" w:color="auto"/>
        <w:bottom w:val="none" w:sz="0" w:space="0" w:color="auto"/>
        <w:right w:val="none" w:sz="0" w:space="0" w:color="auto"/>
      </w:divBdr>
    </w:div>
    <w:div w:id="1374959915">
      <w:bodyDiv w:val="1"/>
      <w:marLeft w:val="0"/>
      <w:marRight w:val="0"/>
      <w:marTop w:val="0"/>
      <w:marBottom w:val="0"/>
      <w:divBdr>
        <w:top w:val="none" w:sz="0" w:space="0" w:color="auto"/>
        <w:left w:val="none" w:sz="0" w:space="0" w:color="auto"/>
        <w:bottom w:val="none" w:sz="0" w:space="0" w:color="auto"/>
        <w:right w:val="none" w:sz="0" w:space="0" w:color="auto"/>
      </w:divBdr>
    </w:div>
    <w:div w:id="1471943226">
      <w:bodyDiv w:val="1"/>
      <w:marLeft w:val="0"/>
      <w:marRight w:val="0"/>
      <w:marTop w:val="0"/>
      <w:marBottom w:val="0"/>
      <w:divBdr>
        <w:top w:val="none" w:sz="0" w:space="0" w:color="auto"/>
        <w:left w:val="none" w:sz="0" w:space="0" w:color="auto"/>
        <w:bottom w:val="none" w:sz="0" w:space="0" w:color="auto"/>
        <w:right w:val="none" w:sz="0" w:space="0" w:color="auto"/>
      </w:divBdr>
    </w:div>
    <w:div w:id="1569917765">
      <w:bodyDiv w:val="1"/>
      <w:marLeft w:val="0"/>
      <w:marRight w:val="0"/>
      <w:marTop w:val="0"/>
      <w:marBottom w:val="0"/>
      <w:divBdr>
        <w:top w:val="none" w:sz="0" w:space="0" w:color="auto"/>
        <w:left w:val="none" w:sz="0" w:space="0" w:color="auto"/>
        <w:bottom w:val="none" w:sz="0" w:space="0" w:color="auto"/>
        <w:right w:val="none" w:sz="0" w:space="0" w:color="auto"/>
      </w:divBdr>
      <w:divsChild>
        <w:div w:id="536240898">
          <w:marLeft w:val="0"/>
          <w:marRight w:val="0"/>
          <w:marTop w:val="0"/>
          <w:marBottom w:val="0"/>
          <w:divBdr>
            <w:top w:val="none" w:sz="0" w:space="0" w:color="auto"/>
            <w:left w:val="none" w:sz="0" w:space="0" w:color="auto"/>
            <w:bottom w:val="none" w:sz="0" w:space="0" w:color="auto"/>
            <w:right w:val="none" w:sz="0" w:space="0" w:color="auto"/>
          </w:divBdr>
          <w:divsChild>
            <w:div w:id="1323242888">
              <w:marLeft w:val="0"/>
              <w:marRight w:val="0"/>
              <w:marTop w:val="0"/>
              <w:marBottom w:val="0"/>
              <w:divBdr>
                <w:top w:val="none" w:sz="0" w:space="0" w:color="auto"/>
                <w:left w:val="none" w:sz="0" w:space="0" w:color="auto"/>
                <w:bottom w:val="none" w:sz="0" w:space="0" w:color="auto"/>
                <w:right w:val="none" w:sz="0" w:space="0" w:color="auto"/>
              </w:divBdr>
              <w:divsChild>
                <w:div w:id="8185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7688">
      <w:bodyDiv w:val="1"/>
      <w:marLeft w:val="0"/>
      <w:marRight w:val="0"/>
      <w:marTop w:val="0"/>
      <w:marBottom w:val="0"/>
      <w:divBdr>
        <w:top w:val="none" w:sz="0" w:space="0" w:color="auto"/>
        <w:left w:val="none" w:sz="0" w:space="0" w:color="auto"/>
        <w:bottom w:val="none" w:sz="0" w:space="0" w:color="auto"/>
        <w:right w:val="none" w:sz="0" w:space="0" w:color="auto"/>
      </w:divBdr>
    </w:div>
    <w:div w:id="1802117063">
      <w:bodyDiv w:val="1"/>
      <w:marLeft w:val="0"/>
      <w:marRight w:val="0"/>
      <w:marTop w:val="0"/>
      <w:marBottom w:val="0"/>
      <w:divBdr>
        <w:top w:val="none" w:sz="0" w:space="0" w:color="auto"/>
        <w:left w:val="none" w:sz="0" w:space="0" w:color="auto"/>
        <w:bottom w:val="none" w:sz="0" w:space="0" w:color="auto"/>
        <w:right w:val="none" w:sz="0" w:space="0" w:color="auto"/>
      </w:divBdr>
    </w:div>
    <w:div w:id="1840656157">
      <w:bodyDiv w:val="1"/>
      <w:marLeft w:val="0"/>
      <w:marRight w:val="0"/>
      <w:marTop w:val="0"/>
      <w:marBottom w:val="0"/>
      <w:divBdr>
        <w:top w:val="none" w:sz="0" w:space="0" w:color="auto"/>
        <w:left w:val="none" w:sz="0" w:space="0" w:color="auto"/>
        <w:bottom w:val="none" w:sz="0" w:space="0" w:color="auto"/>
        <w:right w:val="none" w:sz="0" w:space="0" w:color="auto"/>
      </w:divBdr>
    </w:div>
    <w:div w:id="1888950925">
      <w:bodyDiv w:val="1"/>
      <w:marLeft w:val="0"/>
      <w:marRight w:val="0"/>
      <w:marTop w:val="0"/>
      <w:marBottom w:val="0"/>
      <w:divBdr>
        <w:top w:val="none" w:sz="0" w:space="0" w:color="auto"/>
        <w:left w:val="none" w:sz="0" w:space="0" w:color="auto"/>
        <w:bottom w:val="none" w:sz="0" w:space="0" w:color="auto"/>
        <w:right w:val="none" w:sz="0" w:space="0" w:color="auto"/>
      </w:divBdr>
      <w:divsChild>
        <w:div w:id="1053503267">
          <w:marLeft w:val="0"/>
          <w:marRight w:val="0"/>
          <w:marTop w:val="0"/>
          <w:marBottom w:val="0"/>
          <w:divBdr>
            <w:top w:val="none" w:sz="0" w:space="0" w:color="auto"/>
            <w:left w:val="none" w:sz="0" w:space="0" w:color="auto"/>
            <w:bottom w:val="none" w:sz="0" w:space="0" w:color="auto"/>
            <w:right w:val="none" w:sz="0" w:space="0" w:color="auto"/>
          </w:divBdr>
          <w:divsChild>
            <w:div w:id="1776319498">
              <w:marLeft w:val="0"/>
              <w:marRight w:val="0"/>
              <w:marTop w:val="0"/>
              <w:marBottom w:val="0"/>
              <w:divBdr>
                <w:top w:val="none" w:sz="0" w:space="0" w:color="auto"/>
                <w:left w:val="none" w:sz="0" w:space="0" w:color="auto"/>
                <w:bottom w:val="none" w:sz="0" w:space="0" w:color="auto"/>
                <w:right w:val="none" w:sz="0" w:space="0" w:color="auto"/>
              </w:divBdr>
              <w:divsChild>
                <w:div w:id="1086615182">
                  <w:marLeft w:val="0"/>
                  <w:marRight w:val="0"/>
                  <w:marTop w:val="0"/>
                  <w:marBottom w:val="0"/>
                  <w:divBdr>
                    <w:top w:val="none" w:sz="0" w:space="0" w:color="auto"/>
                    <w:left w:val="none" w:sz="0" w:space="0" w:color="auto"/>
                    <w:bottom w:val="none" w:sz="0" w:space="0" w:color="auto"/>
                    <w:right w:val="none" w:sz="0" w:space="0" w:color="auto"/>
                  </w:divBdr>
                  <w:divsChild>
                    <w:div w:id="18913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3446">
      <w:bodyDiv w:val="1"/>
      <w:marLeft w:val="0"/>
      <w:marRight w:val="0"/>
      <w:marTop w:val="0"/>
      <w:marBottom w:val="0"/>
      <w:divBdr>
        <w:top w:val="none" w:sz="0" w:space="0" w:color="auto"/>
        <w:left w:val="none" w:sz="0" w:space="0" w:color="auto"/>
        <w:bottom w:val="none" w:sz="0" w:space="0" w:color="auto"/>
        <w:right w:val="none" w:sz="0" w:space="0" w:color="auto"/>
      </w:divBdr>
      <w:divsChild>
        <w:div w:id="2127657348">
          <w:marLeft w:val="0"/>
          <w:marRight w:val="0"/>
          <w:marTop w:val="0"/>
          <w:marBottom w:val="0"/>
          <w:divBdr>
            <w:top w:val="none" w:sz="0" w:space="0" w:color="auto"/>
            <w:left w:val="none" w:sz="0" w:space="0" w:color="auto"/>
            <w:bottom w:val="none" w:sz="0" w:space="0" w:color="auto"/>
            <w:right w:val="none" w:sz="0" w:space="0" w:color="auto"/>
          </w:divBdr>
          <w:divsChild>
            <w:div w:id="2108498649">
              <w:marLeft w:val="0"/>
              <w:marRight w:val="0"/>
              <w:marTop w:val="0"/>
              <w:marBottom w:val="0"/>
              <w:divBdr>
                <w:top w:val="none" w:sz="0" w:space="0" w:color="auto"/>
                <w:left w:val="none" w:sz="0" w:space="0" w:color="auto"/>
                <w:bottom w:val="none" w:sz="0" w:space="0" w:color="auto"/>
                <w:right w:val="none" w:sz="0" w:space="0" w:color="auto"/>
              </w:divBdr>
              <w:divsChild>
                <w:div w:id="1298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regionwest.ch/region-luzern-west/ueber-uns/jahresberichte/" TargetMode="External"/><Relationship Id="rId2" Type="http://schemas.openxmlformats.org/officeDocument/2006/relationships/hyperlink" Target="https://www.regionwest.ch/unsere-aufgabenbereiche/verkehr/mobilitaetsstrategie/" TargetMode="External"/><Relationship Id="rId1" Type="http://schemas.openxmlformats.org/officeDocument/2006/relationships/hyperlink" Target="https://www.regionwest.ch/unsere-aufgabenbereiche/verkehr/" TargetMode="External"/><Relationship Id="rId4" Type="http://schemas.openxmlformats.org/officeDocument/2006/relationships/hyperlink" Target="https://www.regionwest.ch/unsere-aufgabenbereiche/verkehr/arbeitsgruppe-verke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art xmlns="a4b05aed-4b98-49a5-9afb-58db8a52035b">Vernehmlassung</Dokumenta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13507F9BD6B5445BD45B12325A26A5F" ma:contentTypeVersion="2" ma:contentTypeDescription="Ein neues Dokument erstellen." ma:contentTypeScope="" ma:versionID="7da50c5407b833af0eb3313854cf3d66">
  <xsd:schema xmlns:xsd="http://www.w3.org/2001/XMLSchema" xmlns:p="http://schemas.microsoft.com/office/2006/metadata/properties" xmlns:ns2="a4b05aed-4b98-49a5-9afb-58db8a52035b" targetNamespace="http://schemas.microsoft.com/office/2006/metadata/properties" ma:root="true" ma:fieldsID="f881cf217b65da2377fa9e62706f4e65"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nhang"/>
          <xsd:enumeration value="Controlling"/>
          <xsd:enumeration value="Einladung"/>
          <xsd:enumeration value="Korrespondenz"/>
          <xsd:enumeration value="Mitgliederliste"/>
          <xsd:enumeration value="Projekt"/>
          <xsd:enumeration value="Protokoll"/>
          <xsd:enumeration value="Vernehmlass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6EDC78-0697-4B65-B2BF-8864AFC7028C}">
  <ds:schemaRefs>
    <ds:schemaRef ds:uri="http://schemas.microsoft.com/office/2006/metadata/properties"/>
    <ds:schemaRef ds:uri="a4b05aed-4b98-49a5-9afb-58db8a52035b"/>
  </ds:schemaRefs>
</ds:datastoreItem>
</file>

<file path=customXml/itemProps2.xml><?xml version="1.0" encoding="utf-8"?>
<ds:datastoreItem xmlns:ds="http://schemas.openxmlformats.org/officeDocument/2006/customXml" ds:itemID="{BE8181D7-A45D-445E-9C50-06DB38B4C5D9}">
  <ds:schemaRefs>
    <ds:schemaRef ds:uri="http://schemas.microsoft.com/sharepoint/v3/contenttype/forms"/>
  </ds:schemaRefs>
</ds:datastoreItem>
</file>

<file path=customXml/itemProps3.xml><?xml version="1.0" encoding="utf-8"?>
<ds:datastoreItem xmlns:ds="http://schemas.openxmlformats.org/officeDocument/2006/customXml" ds:itemID="{1086F6F0-EE8E-44F1-B6F9-2B3A985B8329}">
  <ds:schemaRefs>
    <ds:schemaRef ds:uri="http://schemas.openxmlformats.org/officeDocument/2006/bibliography"/>
  </ds:schemaRefs>
</ds:datastoreItem>
</file>

<file path=customXml/itemProps4.xml><?xml version="1.0" encoding="utf-8"?>
<ds:datastoreItem xmlns:ds="http://schemas.openxmlformats.org/officeDocument/2006/customXml" ds:itemID="{051258D3-039C-4886-867D-C110F3BB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9068</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Briefvorlage Word Hochformat</vt:lpstr>
    </vt:vector>
  </TitlesOfParts>
  <Company>Microsoft</Company>
  <LinksUpToDate>false</LinksUpToDate>
  <CharactersWithSpaces>10436</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Word Hochformat</dc:title>
  <dc:creator>Roland Bissig</dc:creator>
  <cp:lastModifiedBy>Guido Roos</cp:lastModifiedBy>
  <cp:revision>2</cp:revision>
  <cp:lastPrinted>2022-06-08T05:58:00Z</cp:lastPrinted>
  <dcterms:created xsi:type="dcterms:W3CDTF">2022-06-08T05:59:00Z</dcterms:created>
  <dcterms:modified xsi:type="dcterms:W3CDTF">2022-06-08T05:59:00Z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0x010100A13507F9BD6B5445BD45B12325A26A5F</vt:lpwstr>
  </property>
  <property fmtid="{D5CDD505-2E9C-101B-9397-08002B2CF9AE}" pid="3" name="Order">
    <vt:r8>2700</vt:r8>
  </property>
  <property fmtid="{D5CDD505-2E9C-101B-9397-08002B2CF9AE}" pid="4" name="Dokumentart">
    <vt:lpwstr>Korrespondenz</vt:lpwstr>
  </property>
</Properties>
</file>