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03E4C" w14:textId="630913D8" w:rsidR="00044EA7" w:rsidRDefault="00044EA7" w:rsidP="00C02FF4">
      <w:pPr>
        <w:tabs>
          <w:tab w:val="left" w:pos="851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Bisherige Gewinner Tourismuspreis REGION LUZERN WEST</w:t>
      </w:r>
    </w:p>
    <w:p w14:paraId="6630A862" w14:textId="77777777" w:rsidR="00044EA7" w:rsidRDefault="00044EA7" w:rsidP="00044EA7">
      <w:pPr>
        <w:pBdr>
          <w:bottom w:val="single" w:sz="4" w:space="1" w:color="auto"/>
        </w:pBdr>
        <w:tabs>
          <w:tab w:val="left" w:pos="851"/>
        </w:tabs>
        <w:spacing w:after="0" w:line="240" w:lineRule="auto"/>
        <w:rPr>
          <w:b/>
          <w:sz w:val="24"/>
          <w:szCs w:val="24"/>
        </w:rPr>
      </w:pPr>
    </w:p>
    <w:p w14:paraId="6E6BE137" w14:textId="77777777" w:rsidR="00044EA7" w:rsidRPr="00044EA7" w:rsidRDefault="00044EA7" w:rsidP="00C02FF4">
      <w:pPr>
        <w:tabs>
          <w:tab w:val="left" w:pos="851"/>
        </w:tabs>
        <w:spacing w:after="0" w:line="240" w:lineRule="auto"/>
        <w:rPr>
          <w:b/>
          <w:sz w:val="24"/>
          <w:szCs w:val="24"/>
        </w:rPr>
      </w:pPr>
    </w:p>
    <w:p w14:paraId="102202E3" w14:textId="0E80633D" w:rsidR="00C02FF4" w:rsidRPr="00044EA7" w:rsidRDefault="00464286" w:rsidP="00C02FF4">
      <w:pPr>
        <w:tabs>
          <w:tab w:val="left" w:pos="851"/>
        </w:tabs>
        <w:spacing w:after="0" w:line="240" w:lineRule="auto"/>
        <w:rPr>
          <w:bCs/>
          <w:sz w:val="24"/>
          <w:szCs w:val="24"/>
        </w:rPr>
      </w:pPr>
      <w:r w:rsidRPr="00044EA7">
        <w:rPr>
          <w:bCs/>
          <w:sz w:val="24"/>
          <w:szCs w:val="24"/>
        </w:rPr>
        <w:t>Jahr</w:t>
      </w:r>
      <w:r w:rsidRPr="00044EA7">
        <w:rPr>
          <w:bCs/>
          <w:sz w:val="24"/>
          <w:szCs w:val="24"/>
        </w:rPr>
        <w:tab/>
        <w:t>Gewinner</w:t>
      </w:r>
      <w:r w:rsidRPr="00044EA7">
        <w:rPr>
          <w:bCs/>
          <w:sz w:val="24"/>
          <w:szCs w:val="24"/>
        </w:rPr>
        <w:tab/>
      </w:r>
    </w:p>
    <w:p w14:paraId="74F36F03" w14:textId="46ADAC33" w:rsidR="00464286" w:rsidRPr="00044EA7" w:rsidRDefault="00464286" w:rsidP="00C02FF4">
      <w:pPr>
        <w:pStyle w:val="Listenabsatz"/>
        <w:numPr>
          <w:ilvl w:val="0"/>
          <w:numId w:val="2"/>
        </w:numPr>
        <w:tabs>
          <w:tab w:val="left" w:pos="851"/>
        </w:tabs>
        <w:spacing w:after="0" w:line="240" w:lineRule="auto"/>
        <w:rPr>
          <w:bCs/>
          <w:i/>
          <w:iCs/>
          <w:color w:val="0070C0"/>
        </w:rPr>
      </w:pPr>
      <w:r w:rsidRPr="00044EA7">
        <w:rPr>
          <w:bCs/>
          <w:i/>
          <w:iCs/>
          <w:color w:val="0070C0"/>
        </w:rPr>
        <w:t>Anerkennungspreise</w:t>
      </w:r>
    </w:p>
    <w:p w14:paraId="0FB4047C" w14:textId="77777777" w:rsidR="00C02FF4" w:rsidRPr="00044EA7" w:rsidRDefault="00C02FF4" w:rsidP="00C02FF4">
      <w:pPr>
        <w:pStyle w:val="Listenabsatz"/>
        <w:tabs>
          <w:tab w:val="left" w:pos="851"/>
        </w:tabs>
        <w:spacing w:after="0" w:line="240" w:lineRule="auto"/>
        <w:ind w:left="1211"/>
        <w:rPr>
          <w:b/>
          <w:i/>
          <w:iCs/>
          <w:color w:val="0070C0"/>
          <w:sz w:val="24"/>
          <w:szCs w:val="24"/>
        </w:rPr>
      </w:pPr>
    </w:p>
    <w:p w14:paraId="2A58CCA5" w14:textId="77777777" w:rsidR="00464286" w:rsidRPr="00044EA7" w:rsidRDefault="00464286" w:rsidP="00464286">
      <w:pPr>
        <w:tabs>
          <w:tab w:val="left" w:pos="851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044EA7">
        <w:rPr>
          <w:rFonts w:cs="Arial"/>
          <w:b/>
          <w:bCs/>
          <w:sz w:val="24"/>
          <w:szCs w:val="24"/>
        </w:rPr>
        <w:t>2016</w:t>
      </w:r>
      <w:r w:rsidRPr="00044EA7">
        <w:rPr>
          <w:rFonts w:cs="Arial"/>
          <w:b/>
          <w:bCs/>
          <w:sz w:val="24"/>
          <w:szCs w:val="24"/>
        </w:rPr>
        <w:tab/>
      </w:r>
      <w:proofErr w:type="spellStart"/>
      <w:r w:rsidRPr="00044EA7">
        <w:rPr>
          <w:rFonts w:cs="Arial"/>
          <w:b/>
          <w:bCs/>
          <w:sz w:val="24"/>
          <w:szCs w:val="24"/>
        </w:rPr>
        <w:t>erlebnis</w:t>
      </w:r>
      <w:proofErr w:type="spellEnd"/>
      <w:r w:rsidRPr="00044EA7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044EA7">
        <w:rPr>
          <w:rFonts w:cs="Arial"/>
          <w:b/>
          <w:bCs/>
          <w:sz w:val="24"/>
          <w:szCs w:val="24"/>
        </w:rPr>
        <w:t>agrovision</w:t>
      </w:r>
      <w:proofErr w:type="spellEnd"/>
      <w:r w:rsidRPr="00044EA7">
        <w:rPr>
          <w:rFonts w:cs="Arial"/>
          <w:b/>
          <w:bCs/>
          <w:sz w:val="24"/>
          <w:szCs w:val="24"/>
        </w:rPr>
        <w:t>, Burgrain</w:t>
      </w:r>
      <w:r w:rsidRPr="00044EA7">
        <w:rPr>
          <w:rFonts w:cs="Arial"/>
          <w:b/>
          <w:bCs/>
          <w:sz w:val="24"/>
          <w:szCs w:val="24"/>
        </w:rPr>
        <w:tab/>
      </w:r>
    </w:p>
    <w:p w14:paraId="39F6B702" w14:textId="4102DACF" w:rsidR="00464286" w:rsidRPr="00044EA7" w:rsidRDefault="00464286" w:rsidP="00C02FF4">
      <w:pPr>
        <w:pStyle w:val="Listenabsatz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cs="Arial"/>
          <w:i/>
          <w:iCs/>
          <w:color w:val="0070C0"/>
        </w:rPr>
      </w:pPr>
      <w:r w:rsidRPr="00044EA7">
        <w:rPr>
          <w:rFonts w:cs="Arial"/>
          <w:i/>
          <w:iCs/>
          <w:color w:val="0070C0"/>
        </w:rPr>
        <w:t>Erlebniszeit Menzberg</w:t>
      </w:r>
      <w:r w:rsidRPr="00044EA7">
        <w:rPr>
          <w:rFonts w:cs="Arial"/>
          <w:i/>
          <w:iCs/>
          <w:color w:val="0070C0"/>
        </w:rPr>
        <w:t xml:space="preserve">, </w:t>
      </w:r>
      <w:r w:rsidRPr="00044EA7">
        <w:rPr>
          <w:rFonts w:cs="Arial"/>
          <w:i/>
          <w:iCs/>
          <w:color w:val="0070C0"/>
        </w:rPr>
        <w:t>Strandkorb am Nebelmeer</w:t>
      </w:r>
      <w:r w:rsidRPr="00044EA7">
        <w:rPr>
          <w:rFonts w:cs="Arial"/>
          <w:i/>
          <w:iCs/>
          <w:color w:val="0070C0"/>
        </w:rPr>
        <w:tab/>
      </w:r>
    </w:p>
    <w:p w14:paraId="48D79760" w14:textId="151A38C2" w:rsidR="00464286" w:rsidRPr="00044EA7" w:rsidRDefault="00464286" w:rsidP="00C02FF4">
      <w:pPr>
        <w:pStyle w:val="Listenabsatz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cs="Arial"/>
          <w:i/>
          <w:iCs/>
          <w:color w:val="0070C0"/>
        </w:rPr>
      </w:pPr>
      <w:proofErr w:type="spellStart"/>
      <w:r w:rsidRPr="00044EA7">
        <w:rPr>
          <w:rFonts w:cs="Arial"/>
          <w:i/>
          <w:iCs/>
          <w:color w:val="0070C0"/>
        </w:rPr>
        <w:t>Mooraculum</w:t>
      </w:r>
      <w:proofErr w:type="spellEnd"/>
      <w:r w:rsidRPr="00044EA7">
        <w:rPr>
          <w:rFonts w:cs="Arial"/>
          <w:i/>
          <w:iCs/>
          <w:color w:val="0070C0"/>
        </w:rPr>
        <w:t xml:space="preserve"> Sörenberg</w:t>
      </w:r>
    </w:p>
    <w:p w14:paraId="1A5DF448" w14:textId="77777777" w:rsidR="00464286" w:rsidRPr="00044EA7" w:rsidRDefault="00464286" w:rsidP="00464286">
      <w:pPr>
        <w:tabs>
          <w:tab w:val="left" w:pos="851"/>
        </w:tabs>
        <w:spacing w:after="0" w:line="240" w:lineRule="auto"/>
        <w:rPr>
          <w:rFonts w:cs="Arial"/>
        </w:rPr>
      </w:pPr>
    </w:p>
    <w:p w14:paraId="5A08F795" w14:textId="77777777" w:rsidR="00464286" w:rsidRPr="00044EA7" w:rsidRDefault="00464286" w:rsidP="00464286">
      <w:pPr>
        <w:tabs>
          <w:tab w:val="left" w:pos="851"/>
        </w:tabs>
        <w:spacing w:after="0" w:line="240" w:lineRule="auto"/>
        <w:rPr>
          <w:rFonts w:cs="Arial"/>
          <w:sz w:val="24"/>
          <w:szCs w:val="24"/>
        </w:rPr>
      </w:pPr>
    </w:p>
    <w:p w14:paraId="11D71AF0" w14:textId="4B215D66" w:rsidR="00464286" w:rsidRPr="00044EA7" w:rsidRDefault="00464286" w:rsidP="00464286">
      <w:pPr>
        <w:tabs>
          <w:tab w:val="left" w:pos="851"/>
        </w:tabs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de-CH"/>
        </w:rPr>
      </w:pPr>
      <w:r w:rsidRPr="00044EA7">
        <w:rPr>
          <w:rFonts w:cs="Arial"/>
          <w:b/>
          <w:bCs/>
          <w:sz w:val="24"/>
          <w:szCs w:val="24"/>
        </w:rPr>
        <w:t>2013</w:t>
      </w:r>
      <w:r w:rsidRPr="00044EA7">
        <w:rPr>
          <w:rFonts w:cs="Arial"/>
          <w:b/>
          <w:bCs/>
          <w:sz w:val="24"/>
          <w:szCs w:val="24"/>
        </w:rPr>
        <w:tab/>
      </w:r>
      <w:r w:rsidRPr="00044EA7">
        <w:rPr>
          <w:rFonts w:eastAsia="Times New Roman" w:cs="Arial"/>
          <w:b/>
          <w:bCs/>
          <w:color w:val="333333"/>
          <w:sz w:val="24"/>
          <w:szCs w:val="24"/>
          <w:lang w:eastAsia="de-CH"/>
        </w:rPr>
        <w:t xml:space="preserve">UNESCO Biosphäre Entlebuch </w:t>
      </w:r>
      <w:r w:rsidRPr="00044EA7">
        <w:rPr>
          <w:rFonts w:eastAsia="Times New Roman" w:cs="Arial"/>
          <w:b/>
          <w:bCs/>
          <w:color w:val="333333"/>
          <w:sz w:val="24"/>
          <w:szCs w:val="24"/>
          <w:lang w:eastAsia="de-CH"/>
        </w:rPr>
        <w:tab/>
      </w:r>
    </w:p>
    <w:p w14:paraId="04313398" w14:textId="53CD45F7" w:rsidR="00464286" w:rsidRPr="00044EA7" w:rsidRDefault="00464286" w:rsidP="00464286">
      <w:pPr>
        <w:tabs>
          <w:tab w:val="left" w:pos="851"/>
        </w:tabs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de-CH"/>
        </w:rPr>
      </w:pPr>
      <w:r w:rsidRPr="00044EA7">
        <w:rPr>
          <w:rFonts w:eastAsia="Times New Roman" w:cs="Arial"/>
          <w:b/>
          <w:bCs/>
          <w:color w:val="333333"/>
          <w:sz w:val="24"/>
          <w:szCs w:val="24"/>
          <w:lang w:eastAsia="de-CH"/>
        </w:rPr>
        <w:tab/>
        <w:t>"Wir sind eine Marke". Entlebuch</w:t>
      </w:r>
    </w:p>
    <w:p w14:paraId="08054F05" w14:textId="14E74D83" w:rsidR="00464286" w:rsidRPr="00044EA7" w:rsidRDefault="00464286" w:rsidP="00C02FF4">
      <w:pPr>
        <w:pStyle w:val="Listenabsatz"/>
        <w:numPr>
          <w:ilvl w:val="1"/>
          <w:numId w:val="4"/>
        </w:numPr>
        <w:tabs>
          <w:tab w:val="left" w:pos="851"/>
        </w:tabs>
        <w:spacing w:after="0" w:line="240" w:lineRule="auto"/>
        <w:rPr>
          <w:rFonts w:cs="Arial"/>
          <w:bCs/>
          <w:i/>
          <w:iCs/>
          <w:color w:val="0070C0"/>
        </w:rPr>
      </w:pPr>
      <w:r w:rsidRPr="00044EA7">
        <w:rPr>
          <w:rFonts w:cs="Arial"/>
          <w:bCs/>
          <w:i/>
          <w:iCs/>
          <w:color w:val="0070C0"/>
        </w:rPr>
        <w:t>Stöckli Napf-Bike-Marathon</w:t>
      </w:r>
    </w:p>
    <w:p w14:paraId="6327779E" w14:textId="51472FFF" w:rsidR="00464286" w:rsidRPr="00044EA7" w:rsidRDefault="00464286" w:rsidP="00C02FF4">
      <w:pPr>
        <w:pStyle w:val="Listenabsatz"/>
        <w:numPr>
          <w:ilvl w:val="1"/>
          <w:numId w:val="4"/>
        </w:numPr>
        <w:tabs>
          <w:tab w:val="left" w:pos="851"/>
        </w:tabs>
        <w:spacing w:after="0" w:line="240" w:lineRule="auto"/>
        <w:rPr>
          <w:rFonts w:eastAsia="Times New Roman" w:cs="Arial"/>
          <w:bCs/>
          <w:i/>
          <w:iCs/>
          <w:color w:val="0070C0"/>
          <w:lang w:eastAsia="de-CH"/>
        </w:rPr>
      </w:pPr>
      <w:r w:rsidRPr="00044EA7">
        <w:rPr>
          <w:rFonts w:cs="Arial"/>
          <w:bCs/>
          <w:i/>
          <w:iCs/>
          <w:color w:val="0070C0"/>
        </w:rPr>
        <w:t>Alpabfahrt Schüpfheim</w:t>
      </w:r>
    </w:p>
    <w:p w14:paraId="15E1448D" w14:textId="77777777" w:rsidR="00464286" w:rsidRPr="00044EA7" w:rsidRDefault="00464286" w:rsidP="00464286">
      <w:pPr>
        <w:tabs>
          <w:tab w:val="left" w:pos="851"/>
        </w:tabs>
        <w:spacing w:after="0" w:line="240" w:lineRule="auto"/>
        <w:rPr>
          <w:rFonts w:eastAsia="Times New Roman" w:cs="Arial"/>
          <w:color w:val="333333"/>
          <w:sz w:val="24"/>
          <w:szCs w:val="24"/>
          <w:lang w:eastAsia="de-CH"/>
        </w:rPr>
      </w:pPr>
    </w:p>
    <w:p w14:paraId="6E950FDA" w14:textId="77777777" w:rsidR="00464286" w:rsidRPr="00044EA7" w:rsidRDefault="00464286" w:rsidP="00464286">
      <w:pPr>
        <w:tabs>
          <w:tab w:val="left" w:pos="851"/>
        </w:tabs>
        <w:spacing w:after="0" w:line="240" w:lineRule="auto"/>
        <w:rPr>
          <w:rFonts w:cs="Arial"/>
          <w:b/>
          <w:bCs/>
          <w:sz w:val="24"/>
          <w:szCs w:val="24"/>
        </w:rPr>
      </w:pPr>
    </w:p>
    <w:p w14:paraId="678E22E4" w14:textId="15B8560F" w:rsidR="00464286" w:rsidRPr="00044EA7" w:rsidRDefault="00464286" w:rsidP="00464286">
      <w:pPr>
        <w:tabs>
          <w:tab w:val="left" w:pos="851"/>
        </w:tabs>
        <w:spacing w:line="240" w:lineRule="auto"/>
        <w:rPr>
          <w:rFonts w:cs="Arial"/>
          <w:sz w:val="24"/>
          <w:szCs w:val="24"/>
        </w:rPr>
      </w:pPr>
      <w:r w:rsidRPr="00044EA7">
        <w:rPr>
          <w:rFonts w:cs="Arial"/>
          <w:b/>
          <w:bCs/>
          <w:sz w:val="24"/>
          <w:szCs w:val="24"/>
        </w:rPr>
        <w:t xml:space="preserve">2010 </w:t>
      </w:r>
      <w:r w:rsidRPr="00044EA7">
        <w:rPr>
          <w:rFonts w:cs="Arial"/>
          <w:b/>
          <w:bCs/>
          <w:sz w:val="24"/>
          <w:szCs w:val="24"/>
        </w:rPr>
        <w:tab/>
      </w:r>
      <w:proofErr w:type="spellStart"/>
      <w:r w:rsidRPr="00044EA7">
        <w:rPr>
          <w:rFonts w:cs="Arial"/>
          <w:b/>
          <w:bCs/>
          <w:sz w:val="24"/>
          <w:szCs w:val="24"/>
        </w:rPr>
        <w:t>Christkindli</w:t>
      </w:r>
      <w:proofErr w:type="spellEnd"/>
      <w:r w:rsidRPr="00044EA7">
        <w:rPr>
          <w:rFonts w:cs="Arial"/>
          <w:b/>
          <w:bCs/>
          <w:sz w:val="24"/>
          <w:szCs w:val="24"/>
        </w:rPr>
        <w:t xml:space="preserve"> Märt, Willisau</w:t>
      </w:r>
      <w:r w:rsidRPr="00044EA7">
        <w:rPr>
          <w:rFonts w:cs="Arial"/>
          <w:sz w:val="24"/>
          <w:szCs w:val="24"/>
        </w:rPr>
        <w:tab/>
      </w:r>
    </w:p>
    <w:p w14:paraId="52DD790B" w14:textId="242E7D8F" w:rsidR="00464286" w:rsidRPr="00044EA7" w:rsidRDefault="00464286" w:rsidP="00464286">
      <w:pPr>
        <w:tabs>
          <w:tab w:val="left" w:pos="851"/>
          <w:tab w:val="left" w:pos="3969"/>
          <w:tab w:val="left" w:pos="6237"/>
        </w:tabs>
        <w:spacing w:after="0" w:line="240" w:lineRule="auto"/>
        <w:rPr>
          <w:rFonts w:eastAsia="Times New Roman" w:cs="Arial"/>
          <w:b/>
          <w:bCs/>
          <w:sz w:val="24"/>
          <w:szCs w:val="24"/>
          <w:lang w:eastAsia="de-CH"/>
        </w:rPr>
      </w:pPr>
      <w:r w:rsidRPr="00044EA7">
        <w:rPr>
          <w:rFonts w:cs="Arial"/>
          <w:b/>
          <w:bCs/>
          <w:sz w:val="24"/>
          <w:szCs w:val="24"/>
        </w:rPr>
        <w:t>2008</w:t>
      </w:r>
      <w:r w:rsidRPr="00044EA7">
        <w:rPr>
          <w:rFonts w:cs="Arial"/>
          <w:b/>
          <w:bCs/>
          <w:sz w:val="24"/>
          <w:szCs w:val="24"/>
        </w:rPr>
        <w:tab/>
      </w:r>
      <w:r w:rsidRPr="00044EA7">
        <w:rPr>
          <w:rFonts w:eastAsia="Times New Roman" w:cs="Arial"/>
          <w:b/>
          <w:bCs/>
          <w:sz w:val="24"/>
          <w:szCs w:val="24"/>
          <w:lang w:eastAsia="de-CH"/>
        </w:rPr>
        <w:t>"</w:t>
      </w:r>
      <w:proofErr w:type="spellStart"/>
      <w:r w:rsidRPr="00044EA7">
        <w:rPr>
          <w:rFonts w:eastAsia="Times New Roman" w:cs="Arial"/>
          <w:b/>
          <w:bCs/>
          <w:sz w:val="24"/>
          <w:szCs w:val="24"/>
          <w:lang w:eastAsia="de-CH"/>
        </w:rPr>
        <w:t>zemp’s</w:t>
      </w:r>
      <w:proofErr w:type="spellEnd"/>
      <w:r w:rsidRPr="00044EA7">
        <w:rPr>
          <w:rFonts w:eastAsia="Times New Roman" w:cs="Arial"/>
          <w:b/>
          <w:bCs/>
          <w:sz w:val="24"/>
          <w:szCs w:val="24"/>
          <w:lang w:eastAsia="de-CH"/>
        </w:rPr>
        <w:t xml:space="preserve"> </w:t>
      </w:r>
      <w:proofErr w:type="spellStart"/>
      <w:r w:rsidRPr="00044EA7">
        <w:rPr>
          <w:rFonts w:eastAsia="Times New Roman" w:cs="Arial"/>
          <w:b/>
          <w:bCs/>
          <w:sz w:val="24"/>
          <w:szCs w:val="24"/>
          <w:lang w:eastAsia="de-CH"/>
        </w:rPr>
        <w:t>erlebniswelt</w:t>
      </w:r>
      <w:proofErr w:type="spellEnd"/>
      <w:r w:rsidRPr="00044EA7">
        <w:rPr>
          <w:rFonts w:eastAsia="Times New Roman" w:cs="Arial"/>
          <w:b/>
          <w:bCs/>
          <w:sz w:val="24"/>
          <w:szCs w:val="24"/>
          <w:lang w:eastAsia="de-CH"/>
        </w:rPr>
        <w:t xml:space="preserve"> </w:t>
      </w:r>
      <w:proofErr w:type="spellStart"/>
      <w:r w:rsidRPr="00044EA7">
        <w:rPr>
          <w:rFonts w:eastAsia="Times New Roman" w:cs="Arial"/>
          <w:b/>
          <w:bCs/>
          <w:sz w:val="24"/>
          <w:szCs w:val="24"/>
          <w:lang w:eastAsia="de-CH"/>
        </w:rPr>
        <w:t>gmbh</w:t>
      </w:r>
      <w:proofErr w:type="spellEnd"/>
      <w:r w:rsidRPr="00044EA7">
        <w:rPr>
          <w:rFonts w:eastAsia="Times New Roman" w:cs="Arial"/>
          <w:b/>
          <w:bCs/>
          <w:sz w:val="24"/>
          <w:szCs w:val="24"/>
          <w:lang w:eastAsia="de-CH"/>
        </w:rPr>
        <w:t>"</w:t>
      </w:r>
      <w:r w:rsidRPr="00044EA7">
        <w:rPr>
          <w:rFonts w:eastAsia="Times New Roman" w:cs="Arial"/>
          <w:b/>
          <w:bCs/>
          <w:sz w:val="24"/>
          <w:szCs w:val="24"/>
          <w:lang w:eastAsia="de-CH"/>
        </w:rPr>
        <w:tab/>
      </w:r>
      <w:r w:rsidRPr="00044EA7">
        <w:rPr>
          <w:rFonts w:eastAsia="Times New Roman" w:cs="Arial"/>
          <w:b/>
          <w:bCs/>
          <w:sz w:val="24"/>
          <w:szCs w:val="24"/>
          <w:lang w:eastAsia="de-CH"/>
        </w:rPr>
        <w:tab/>
      </w:r>
    </w:p>
    <w:p w14:paraId="15796A46" w14:textId="77777777" w:rsidR="00464286" w:rsidRPr="00044EA7" w:rsidRDefault="00464286" w:rsidP="00464286">
      <w:pPr>
        <w:tabs>
          <w:tab w:val="left" w:pos="851"/>
          <w:tab w:val="left" w:pos="3969"/>
          <w:tab w:val="left" w:pos="6237"/>
        </w:tabs>
        <w:spacing w:after="0" w:line="240" w:lineRule="auto"/>
        <w:rPr>
          <w:rFonts w:eastAsia="Times New Roman" w:cs="Arial"/>
          <w:b/>
          <w:bCs/>
          <w:sz w:val="24"/>
          <w:szCs w:val="24"/>
          <w:lang w:eastAsia="de-CH"/>
        </w:rPr>
      </w:pPr>
      <w:r w:rsidRPr="00044EA7">
        <w:rPr>
          <w:rFonts w:eastAsia="Times New Roman" w:cs="Arial"/>
          <w:b/>
          <w:bCs/>
          <w:sz w:val="24"/>
          <w:szCs w:val="24"/>
          <w:lang w:eastAsia="de-CH"/>
        </w:rPr>
        <w:tab/>
        <w:t>Beatrice und Markus Zemp, Gettnau</w:t>
      </w:r>
    </w:p>
    <w:p w14:paraId="6DEEB9A6" w14:textId="77777777" w:rsidR="00464286" w:rsidRPr="00044EA7" w:rsidRDefault="00464286" w:rsidP="00464286">
      <w:pPr>
        <w:tabs>
          <w:tab w:val="left" w:pos="851"/>
          <w:tab w:val="left" w:pos="3969"/>
          <w:tab w:val="left" w:pos="6237"/>
        </w:tabs>
        <w:spacing w:after="0" w:line="240" w:lineRule="auto"/>
        <w:rPr>
          <w:rFonts w:eastAsia="Times New Roman" w:cs="Arial"/>
          <w:color w:val="333333"/>
          <w:sz w:val="24"/>
          <w:szCs w:val="24"/>
          <w:lang w:eastAsia="de-CH"/>
        </w:rPr>
      </w:pPr>
    </w:p>
    <w:p w14:paraId="7A54F44F" w14:textId="7B15FDD9" w:rsidR="00464286" w:rsidRPr="00044EA7" w:rsidRDefault="00464286" w:rsidP="00464286">
      <w:pPr>
        <w:tabs>
          <w:tab w:val="left" w:pos="851"/>
          <w:tab w:val="left" w:pos="3969"/>
          <w:tab w:val="left" w:pos="6237"/>
        </w:tabs>
        <w:spacing w:after="0" w:line="240" w:lineRule="auto"/>
        <w:rPr>
          <w:rFonts w:eastAsia="Times New Roman" w:cs="Arial"/>
          <w:b/>
          <w:bCs/>
          <w:color w:val="333333"/>
          <w:sz w:val="24"/>
          <w:szCs w:val="24"/>
          <w:lang w:eastAsia="de-CH"/>
        </w:rPr>
      </w:pPr>
      <w:r w:rsidRPr="00044EA7">
        <w:rPr>
          <w:rFonts w:eastAsia="Times New Roman" w:cs="Arial"/>
          <w:b/>
          <w:bCs/>
          <w:color w:val="333333"/>
          <w:sz w:val="24"/>
          <w:szCs w:val="24"/>
          <w:lang w:eastAsia="de-CH"/>
        </w:rPr>
        <w:t>2006</w:t>
      </w:r>
      <w:r w:rsidRPr="00044EA7">
        <w:rPr>
          <w:rFonts w:eastAsia="Times New Roman" w:cs="Arial"/>
          <w:b/>
          <w:bCs/>
          <w:color w:val="333333"/>
          <w:sz w:val="24"/>
          <w:szCs w:val="24"/>
          <w:lang w:eastAsia="de-CH"/>
        </w:rPr>
        <w:tab/>
        <w:t xml:space="preserve">Wellness-Hotel </w:t>
      </w:r>
      <w:proofErr w:type="spellStart"/>
      <w:r w:rsidRPr="00044EA7">
        <w:rPr>
          <w:rFonts w:eastAsia="Times New Roman" w:cs="Arial"/>
          <w:b/>
          <w:bCs/>
          <w:color w:val="333333"/>
          <w:sz w:val="24"/>
          <w:szCs w:val="24"/>
          <w:lang w:eastAsia="de-CH"/>
        </w:rPr>
        <w:t>Rischli</w:t>
      </w:r>
      <w:proofErr w:type="spellEnd"/>
      <w:r w:rsidRPr="00044EA7">
        <w:rPr>
          <w:rFonts w:eastAsia="Times New Roman" w:cs="Arial"/>
          <w:b/>
          <w:bCs/>
          <w:color w:val="333333"/>
          <w:sz w:val="24"/>
          <w:szCs w:val="24"/>
          <w:lang w:eastAsia="de-CH"/>
        </w:rPr>
        <w:t xml:space="preserve">, </w:t>
      </w:r>
      <w:r w:rsidRPr="00044EA7">
        <w:rPr>
          <w:rFonts w:eastAsia="Times New Roman" w:cs="Arial"/>
          <w:b/>
          <w:bCs/>
          <w:color w:val="333333"/>
          <w:sz w:val="24"/>
          <w:szCs w:val="24"/>
          <w:lang w:eastAsia="de-CH"/>
        </w:rPr>
        <w:tab/>
      </w:r>
      <w:r w:rsidRPr="00044EA7">
        <w:rPr>
          <w:rFonts w:eastAsia="Times New Roman" w:cs="Arial"/>
          <w:b/>
          <w:bCs/>
          <w:color w:val="333333"/>
          <w:sz w:val="24"/>
          <w:szCs w:val="24"/>
          <w:lang w:eastAsia="de-CH"/>
        </w:rPr>
        <w:tab/>
      </w:r>
    </w:p>
    <w:p w14:paraId="282D8731" w14:textId="77777777" w:rsidR="00464286" w:rsidRPr="00044EA7" w:rsidRDefault="00464286" w:rsidP="00464286">
      <w:pPr>
        <w:tabs>
          <w:tab w:val="left" w:pos="851"/>
          <w:tab w:val="left" w:pos="3969"/>
          <w:tab w:val="left" w:pos="6237"/>
        </w:tabs>
        <w:spacing w:after="0" w:line="240" w:lineRule="auto"/>
        <w:rPr>
          <w:rFonts w:eastAsia="Times New Roman" w:cs="Arial"/>
          <w:color w:val="333333"/>
          <w:sz w:val="24"/>
          <w:szCs w:val="24"/>
          <w:lang w:eastAsia="de-CH"/>
        </w:rPr>
      </w:pPr>
      <w:r w:rsidRPr="00044EA7">
        <w:rPr>
          <w:rFonts w:eastAsia="Times New Roman" w:cs="Arial"/>
          <w:color w:val="333333"/>
          <w:sz w:val="24"/>
          <w:szCs w:val="24"/>
          <w:lang w:eastAsia="de-CH"/>
        </w:rPr>
        <w:tab/>
        <w:t>Irène und Willi Kuster, Sörenberg</w:t>
      </w:r>
    </w:p>
    <w:p w14:paraId="75A82C74" w14:textId="77777777" w:rsidR="00464286" w:rsidRPr="00044EA7" w:rsidRDefault="00464286" w:rsidP="00464286">
      <w:pPr>
        <w:tabs>
          <w:tab w:val="left" w:pos="851"/>
          <w:tab w:val="left" w:pos="3969"/>
          <w:tab w:val="left" w:pos="6237"/>
        </w:tabs>
        <w:spacing w:after="0" w:line="240" w:lineRule="auto"/>
        <w:rPr>
          <w:rFonts w:eastAsia="Times New Roman" w:cs="Arial"/>
          <w:color w:val="333333"/>
          <w:sz w:val="24"/>
          <w:szCs w:val="24"/>
          <w:lang w:eastAsia="de-CH"/>
        </w:rPr>
      </w:pPr>
    </w:p>
    <w:p w14:paraId="4FBE4D2F" w14:textId="5BCA4A66" w:rsidR="00464286" w:rsidRPr="00044EA7" w:rsidRDefault="00464286" w:rsidP="00464286">
      <w:pPr>
        <w:tabs>
          <w:tab w:val="left" w:pos="851"/>
          <w:tab w:val="left" w:pos="3969"/>
          <w:tab w:val="left" w:pos="6237"/>
        </w:tabs>
        <w:spacing w:after="0" w:line="240" w:lineRule="auto"/>
        <w:rPr>
          <w:rFonts w:cs="Arial"/>
          <w:b/>
          <w:bCs/>
          <w:sz w:val="24"/>
          <w:szCs w:val="24"/>
        </w:rPr>
      </w:pPr>
      <w:r w:rsidRPr="00044EA7">
        <w:rPr>
          <w:rFonts w:eastAsia="Times New Roman" w:cs="Arial"/>
          <w:b/>
          <w:bCs/>
          <w:color w:val="333333"/>
          <w:sz w:val="24"/>
          <w:szCs w:val="24"/>
          <w:lang w:eastAsia="de-CH"/>
        </w:rPr>
        <w:t>2004</w:t>
      </w:r>
      <w:r w:rsidRPr="00044EA7">
        <w:rPr>
          <w:rFonts w:eastAsia="Times New Roman" w:cs="Arial"/>
          <w:b/>
          <w:bCs/>
          <w:color w:val="333333"/>
          <w:sz w:val="24"/>
          <w:szCs w:val="24"/>
          <w:lang w:eastAsia="de-CH"/>
        </w:rPr>
        <w:tab/>
        <w:t xml:space="preserve">Kneippanlage </w:t>
      </w:r>
      <w:proofErr w:type="spellStart"/>
      <w:r w:rsidRPr="00044EA7">
        <w:rPr>
          <w:rFonts w:eastAsia="Times New Roman" w:cs="Arial"/>
          <w:b/>
          <w:bCs/>
          <w:color w:val="333333"/>
          <w:sz w:val="24"/>
          <w:szCs w:val="24"/>
          <w:lang w:eastAsia="de-CH"/>
        </w:rPr>
        <w:t>Schwandalpweiher</w:t>
      </w:r>
      <w:proofErr w:type="spellEnd"/>
      <w:r w:rsidRPr="00044EA7">
        <w:rPr>
          <w:rFonts w:eastAsia="Times New Roman" w:cs="Arial"/>
          <w:b/>
          <w:bCs/>
          <w:color w:val="333333"/>
          <w:sz w:val="24"/>
          <w:szCs w:val="24"/>
          <w:lang w:eastAsia="de-CH"/>
        </w:rPr>
        <w:t>, Flühli</w:t>
      </w:r>
      <w:r w:rsidRPr="00044EA7">
        <w:rPr>
          <w:rFonts w:eastAsia="Times New Roman" w:cs="Arial"/>
          <w:b/>
          <w:bCs/>
          <w:color w:val="333333"/>
          <w:sz w:val="24"/>
          <w:szCs w:val="24"/>
          <w:lang w:eastAsia="de-CH"/>
        </w:rPr>
        <w:tab/>
      </w:r>
    </w:p>
    <w:p w14:paraId="17955629" w14:textId="77777777" w:rsidR="002E5D17" w:rsidRPr="00044EA7" w:rsidRDefault="002E5D17">
      <w:pPr>
        <w:rPr>
          <w:sz w:val="24"/>
          <w:szCs w:val="24"/>
        </w:rPr>
      </w:pPr>
    </w:p>
    <w:sectPr w:rsidR="002E5D17" w:rsidRPr="00044E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B2BD7"/>
    <w:multiLevelType w:val="hybridMultilevel"/>
    <w:tmpl w:val="3B92A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42D8"/>
    <w:multiLevelType w:val="hybridMultilevel"/>
    <w:tmpl w:val="1038A67C"/>
    <w:lvl w:ilvl="0" w:tplc="08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3CD5917"/>
    <w:multiLevelType w:val="hybridMultilevel"/>
    <w:tmpl w:val="43E4E8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D430E"/>
    <w:multiLevelType w:val="hybridMultilevel"/>
    <w:tmpl w:val="6890B4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286"/>
    <w:rsid w:val="00044EA7"/>
    <w:rsid w:val="00110CDE"/>
    <w:rsid w:val="002E5D17"/>
    <w:rsid w:val="00464286"/>
    <w:rsid w:val="006B30DC"/>
    <w:rsid w:val="00721834"/>
    <w:rsid w:val="008522CB"/>
    <w:rsid w:val="00C0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4003F7"/>
  <w15:chartTrackingRefBased/>
  <w15:docId w15:val="{26662435-B37D-4393-AFE3-7BFF2F8B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4286"/>
    <w:rPr>
      <w:rFonts w:ascii="Arial" w:hAnsi="Arial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Roos</dc:creator>
  <cp:keywords/>
  <dc:description/>
  <cp:lastModifiedBy>Guido Roos</cp:lastModifiedBy>
  <cp:revision>2</cp:revision>
  <dcterms:created xsi:type="dcterms:W3CDTF">2022-03-16T16:41:00Z</dcterms:created>
  <dcterms:modified xsi:type="dcterms:W3CDTF">2022-03-16T17:06:00Z</dcterms:modified>
</cp:coreProperties>
</file>